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102DE" w14:textId="77777777" w:rsidR="00AF4374" w:rsidRPr="00AF4374" w:rsidRDefault="00AF4374" w:rsidP="00AF4374">
      <w:pPr>
        <w:spacing w:after="0" w:line="276" w:lineRule="auto"/>
        <w:rPr>
          <w:rFonts w:ascii="Times New Roman" w:eastAsia="Calibri" w:hAnsi="Times New Roman" w:cs="Times New Roman"/>
          <w:lang w:val="en-US"/>
        </w:rPr>
      </w:pPr>
      <w:proofErr w:type="spellStart"/>
      <w:r w:rsidRPr="00AF4374">
        <w:rPr>
          <w:rFonts w:ascii="Times New Roman" w:eastAsia="Calibri" w:hAnsi="Times New Roman" w:cs="Times New Roman"/>
          <w:lang w:val="en-US"/>
        </w:rPr>
        <w:t>Република</w:t>
      </w:r>
      <w:proofErr w:type="spellEnd"/>
      <w:r w:rsidRPr="00AF437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F4374">
        <w:rPr>
          <w:rFonts w:ascii="Times New Roman" w:eastAsia="Calibri" w:hAnsi="Times New Roman" w:cs="Times New Roman"/>
          <w:lang w:val="en-US"/>
        </w:rPr>
        <w:t>Србија</w:t>
      </w:r>
      <w:proofErr w:type="spellEnd"/>
    </w:p>
    <w:p w14:paraId="0697B4D3" w14:textId="77777777" w:rsidR="00AF4374" w:rsidRPr="00AF4374" w:rsidRDefault="00AF4374" w:rsidP="00AF4374">
      <w:pPr>
        <w:spacing w:after="0" w:line="276" w:lineRule="auto"/>
        <w:rPr>
          <w:rFonts w:ascii="Times New Roman" w:eastAsia="Calibri" w:hAnsi="Times New Roman" w:cs="Times New Roman"/>
          <w:lang w:val="en-US"/>
        </w:rPr>
      </w:pPr>
      <w:r w:rsidRPr="00AF4374">
        <w:rPr>
          <w:rFonts w:ascii="Times New Roman" w:eastAsia="Calibri" w:hAnsi="Times New Roman" w:cs="Times New Roman"/>
          <w:lang w:val="en-US"/>
        </w:rPr>
        <w:t>ОПШТИНА ПРИЈЕПОЉЕ</w:t>
      </w:r>
    </w:p>
    <w:p w14:paraId="0500C2A5" w14:textId="77777777" w:rsidR="00AF4374" w:rsidRPr="00AF4374" w:rsidRDefault="00AF4374" w:rsidP="00AF4374">
      <w:pPr>
        <w:spacing w:after="0" w:line="276" w:lineRule="auto"/>
        <w:rPr>
          <w:rFonts w:ascii="Times New Roman" w:eastAsia="Calibri" w:hAnsi="Times New Roman" w:cs="Times New Roman"/>
          <w:b/>
          <w:lang w:val="en-US"/>
        </w:rPr>
      </w:pPr>
      <w:proofErr w:type="spellStart"/>
      <w:proofErr w:type="gramStart"/>
      <w:r w:rsidRPr="00AF4374">
        <w:rPr>
          <w:rFonts w:ascii="Times New Roman" w:eastAsia="Calibri" w:hAnsi="Times New Roman" w:cs="Times New Roman"/>
          <w:b/>
          <w:lang w:val="en-US"/>
        </w:rPr>
        <w:t>Општинска</w:t>
      </w:r>
      <w:proofErr w:type="spellEnd"/>
      <w:r w:rsidRPr="00AF4374">
        <w:rPr>
          <w:rFonts w:ascii="Times New Roman" w:eastAsia="Calibri" w:hAnsi="Times New Roman" w:cs="Times New Roman"/>
          <w:b/>
          <w:lang w:val="en-US"/>
        </w:rPr>
        <w:t xml:space="preserve">  </w:t>
      </w:r>
      <w:proofErr w:type="spellStart"/>
      <w:r w:rsidRPr="00AF4374">
        <w:rPr>
          <w:rFonts w:ascii="Times New Roman" w:eastAsia="Calibri" w:hAnsi="Times New Roman" w:cs="Times New Roman"/>
          <w:b/>
          <w:lang w:val="en-US"/>
        </w:rPr>
        <w:t>управа</w:t>
      </w:r>
      <w:proofErr w:type="spellEnd"/>
      <w:proofErr w:type="gramEnd"/>
    </w:p>
    <w:p w14:paraId="0937EC11" w14:textId="619D3BB2" w:rsidR="00AF4374" w:rsidRPr="00AF4374" w:rsidRDefault="00AF4374" w:rsidP="00AF4374">
      <w:pPr>
        <w:spacing w:after="0" w:line="276" w:lineRule="auto"/>
        <w:rPr>
          <w:rFonts w:ascii="Times New Roman" w:eastAsia="Calibri" w:hAnsi="Times New Roman" w:cs="Times New Roman"/>
          <w:lang w:val="sr-Cyrl-RS"/>
        </w:rPr>
      </w:pPr>
      <w:proofErr w:type="spellStart"/>
      <w:r w:rsidRPr="00AF4374">
        <w:rPr>
          <w:rFonts w:ascii="Times New Roman" w:eastAsia="Calibri" w:hAnsi="Times New Roman" w:cs="Times New Roman"/>
          <w:lang w:val="en-US"/>
        </w:rPr>
        <w:t>Број</w:t>
      </w:r>
      <w:proofErr w:type="spellEnd"/>
      <w:r w:rsidRPr="00AF4374">
        <w:rPr>
          <w:rFonts w:ascii="Times New Roman" w:eastAsia="Calibri" w:hAnsi="Times New Roman" w:cs="Times New Roman"/>
          <w:lang w:val="en-US"/>
        </w:rPr>
        <w:t>:  110</w:t>
      </w:r>
      <w:r w:rsidRPr="00AF4374">
        <w:rPr>
          <w:rFonts w:ascii="Times New Roman" w:eastAsia="Calibri" w:hAnsi="Times New Roman" w:cs="Times New Roman"/>
          <w:lang w:val="sr-Cyrl-RS"/>
        </w:rPr>
        <w:t>-</w:t>
      </w:r>
      <w:r w:rsidRPr="00AF4374">
        <w:rPr>
          <w:rFonts w:ascii="Times New Roman" w:eastAsia="Calibri" w:hAnsi="Times New Roman" w:cs="Times New Roman"/>
          <w:lang w:val="en-US"/>
        </w:rPr>
        <w:t>45</w:t>
      </w:r>
      <w:r w:rsidRPr="00AF4374">
        <w:rPr>
          <w:rFonts w:ascii="Times New Roman" w:eastAsia="Calibri" w:hAnsi="Times New Roman" w:cs="Times New Roman"/>
          <w:lang w:val="sr-Cyrl-RS"/>
        </w:rPr>
        <w:t>/</w:t>
      </w:r>
      <w:r w:rsidRPr="00AF4374">
        <w:rPr>
          <w:rFonts w:ascii="Times New Roman" w:eastAsia="Calibri" w:hAnsi="Times New Roman" w:cs="Times New Roman"/>
          <w:lang w:val="en-US"/>
        </w:rPr>
        <w:t>24</w:t>
      </w:r>
      <w:r>
        <w:rPr>
          <w:rFonts w:ascii="Times New Roman" w:eastAsia="Calibri" w:hAnsi="Times New Roman" w:cs="Times New Roman"/>
          <w:lang w:val="sr-Cyrl-RS"/>
        </w:rPr>
        <w:t>-6</w:t>
      </w:r>
    </w:p>
    <w:p w14:paraId="4167FD86" w14:textId="77777777" w:rsidR="00AF4374" w:rsidRPr="00AF4374" w:rsidRDefault="00AF4374" w:rsidP="00AF4374">
      <w:pPr>
        <w:spacing w:after="0" w:line="276" w:lineRule="auto"/>
        <w:rPr>
          <w:rFonts w:ascii="Times New Roman" w:eastAsia="Calibri" w:hAnsi="Times New Roman" w:cs="Times New Roman"/>
          <w:lang w:val="en-US"/>
        </w:rPr>
      </w:pPr>
      <w:proofErr w:type="spellStart"/>
      <w:r w:rsidRPr="00AF4374">
        <w:rPr>
          <w:rFonts w:ascii="Times New Roman" w:eastAsia="Calibri" w:hAnsi="Times New Roman" w:cs="Times New Roman"/>
          <w:lang w:val="en-US"/>
        </w:rPr>
        <w:t>Дана</w:t>
      </w:r>
      <w:proofErr w:type="spellEnd"/>
      <w:r w:rsidRPr="00AF4374">
        <w:rPr>
          <w:rFonts w:ascii="Times New Roman" w:eastAsia="Calibri" w:hAnsi="Times New Roman" w:cs="Times New Roman"/>
          <w:lang w:val="en-US"/>
        </w:rPr>
        <w:t>:</w:t>
      </w:r>
      <w:r w:rsidRPr="00AF4374">
        <w:rPr>
          <w:rFonts w:ascii="Times New Roman" w:eastAsia="Calibri" w:hAnsi="Times New Roman" w:cs="Times New Roman"/>
          <w:lang w:val="sr-Cyrl-RS"/>
        </w:rPr>
        <w:t xml:space="preserve"> </w:t>
      </w:r>
      <w:r w:rsidRPr="00AF4374">
        <w:rPr>
          <w:rFonts w:ascii="Times New Roman" w:eastAsia="Calibri" w:hAnsi="Times New Roman" w:cs="Times New Roman"/>
          <w:lang w:val="en-GB"/>
        </w:rPr>
        <w:t>11.</w:t>
      </w:r>
      <w:r w:rsidRPr="00AF4374">
        <w:rPr>
          <w:rFonts w:ascii="Times New Roman" w:eastAsia="Calibri" w:hAnsi="Times New Roman" w:cs="Times New Roman"/>
          <w:lang w:val="sr-Cyrl-RS"/>
        </w:rPr>
        <w:t>06.</w:t>
      </w:r>
      <w:r w:rsidRPr="00AF4374">
        <w:rPr>
          <w:rFonts w:ascii="Times New Roman" w:eastAsia="Calibri" w:hAnsi="Times New Roman" w:cs="Times New Roman"/>
          <w:lang w:val="en-US"/>
        </w:rPr>
        <w:t>20</w:t>
      </w:r>
      <w:r w:rsidRPr="00AF4374">
        <w:rPr>
          <w:rFonts w:ascii="Times New Roman" w:eastAsia="Calibri" w:hAnsi="Times New Roman" w:cs="Times New Roman"/>
          <w:lang w:val="sr-Cyrl-RS"/>
        </w:rPr>
        <w:t>24</w:t>
      </w:r>
      <w:r w:rsidRPr="00AF4374">
        <w:rPr>
          <w:rFonts w:ascii="Times New Roman" w:eastAsia="Calibri" w:hAnsi="Times New Roman" w:cs="Times New Roman"/>
          <w:lang w:val="en-US"/>
        </w:rPr>
        <w:t xml:space="preserve">. </w:t>
      </w:r>
      <w:proofErr w:type="spellStart"/>
      <w:r w:rsidRPr="00AF4374">
        <w:rPr>
          <w:rFonts w:ascii="Times New Roman" w:eastAsia="Calibri" w:hAnsi="Times New Roman" w:cs="Times New Roman"/>
          <w:lang w:val="en-US"/>
        </w:rPr>
        <w:t>године</w:t>
      </w:r>
      <w:proofErr w:type="spellEnd"/>
    </w:p>
    <w:p w14:paraId="4D75E41B" w14:textId="77777777" w:rsidR="00AF4374" w:rsidRPr="00AF4374" w:rsidRDefault="00AF4374" w:rsidP="00AF4374">
      <w:pPr>
        <w:spacing w:after="0" w:line="276" w:lineRule="auto"/>
        <w:rPr>
          <w:rFonts w:ascii="Times New Roman" w:eastAsia="Calibri" w:hAnsi="Times New Roman" w:cs="Times New Roman"/>
          <w:lang w:val="en-US"/>
        </w:rPr>
      </w:pPr>
      <w:r w:rsidRPr="00AF4374">
        <w:rPr>
          <w:rFonts w:ascii="Times New Roman" w:eastAsia="Calibri" w:hAnsi="Times New Roman" w:cs="Times New Roman"/>
          <w:lang w:val="en-US"/>
        </w:rPr>
        <w:t xml:space="preserve">П р и ј е п о љ е </w:t>
      </w:r>
    </w:p>
    <w:p w14:paraId="418365C9" w14:textId="6808072F" w:rsidR="00EA3000" w:rsidRPr="00CE280E" w:rsidRDefault="00EA3000" w:rsidP="005D79A8">
      <w:pPr>
        <w:shd w:val="clear" w:color="auto" w:fill="FFFFFF"/>
        <w:spacing w:before="204" w:after="204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sr-Latn-RS"/>
        </w:rPr>
      </w:pPr>
      <w:r w:rsidRPr="00CE280E">
        <w:rPr>
          <w:rFonts w:ascii="Times New Roman" w:eastAsia="Times New Roman" w:hAnsi="Times New Roman" w:cs="Times New Roman"/>
          <w:lang w:eastAsia="sr-Latn-RS"/>
        </w:rPr>
        <w:t>На основу чл</w:t>
      </w:r>
      <w:r w:rsidR="006F1DD5">
        <w:rPr>
          <w:rFonts w:ascii="Times New Roman" w:eastAsia="Times New Roman" w:hAnsi="Times New Roman" w:cs="Times New Roman"/>
          <w:lang w:val="sr-Cyrl-RS" w:eastAsia="sr-Latn-RS"/>
        </w:rPr>
        <w:t xml:space="preserve">ана 94. и </w:t>
      </w:r>
      <w:r w:rsidRPr="00CE280E">
        <w:rPr>
          <w:rFonts w:ascii="Times New Roman" w:eastAsia="Times New Roman" w:hAnsi="Times New Roman" w:cs="Times New Roman"/>
          <w:lang w:eastAsia="sr-Latn-RS"/>
        </w:rPr>
        <w:t>102. Закона о запосленима у аутономним покрајинама и јединицама локалне самоуправе („Службени гласник РС“ бр. 21/2016, 113/2017 95/2018</w:t>
      </w:r>
      <w:r w:rsidR="00E20872">
        <w:rPr>
          <w:rFonts w:ascii="Times New Roman" w:eastAsia="Times New Roman" w:hAnsi="Times New Roman" w:cs="Times New Roman"/>
          <w:lang w:val="sr-Cyrl-RS" w:eastAsia="sr-Latn-RS"/>
        </w:rPr>
        <w:t>,</w:t>
      </w:r>
      <w:r w:rsidRPr="00CE280E">
        <w:rPr>
          <w:rFonts w:ascii="Times New Roman" w:eastAsia="Times New Roman" w:hAnsi="Times New Roman" w:cs="Times New Roman"/>
          <w:lang w:eastAsia="sr-Latn-RS"/>
        </w:rPr>
        <w:t xml:space="preserve"> 114/2021</w:t>
      </w:r>
      <w:r w:rsidR="00E20872">
        <w:rPr>
          <w:rFonts w:ascii="Times New Roman" w:eastAsia="Times New Roman" w:hAnsi="Times New Roman" w:cs="Times New Roman"/>
          <w:lang w:val="sr-Cyrl-RS" w:eastAsia="sr-Latn-RS"/>
        </w:rPr>
        <w:t xml:space="preserve"> и 92/23</w:t>
      </w:r>
      <w:r w:rsidRPr="00CE280E">
        <w:rPr>
          <w:rFonts w:ascii="Times New Roman" w:eastAsia="Times New Roman" w:hAnsi="Times New Roman" w:cs="Times New Roman"/>
          <w:lang w:eastAsia="sr-Latn-RS"/>
        </w:rPr>
        <w:t xml:space="preserve">), члана </w:t>
      </w:r>
      <w:r w:rsidR="006F1DD5">
        <w:rPr>
          <w:rFonts w:ascii="Times New Roman" w:eastAsia="Times New Roman" w:hAnsi="Times New Roman" w:cs="Times New Roman"/>
          <w:lang w:val="sr-Cyrl-RS" w:eastAsia="sr-Latn-RS"/>
        </w:rPr>
        <w:t xml:space="preserve">11. став 1. и члана </w:t>
      </w:r>
      <w:r w:rsidRPr="00CE280E">
        <w:rPr>
          <w:rFonts w:ascii="Times New Roman" w:eastAsia="Times New Roman" w:hAnsi="Times New Roman" w:cs="Times New Roman"/>
          <w:lang w:eastAsia="sr-Latn-RS"/>
        </w:rPr>
        <w:t xml:space="preserve">12. </w:t>
      </w:r>
      <w:r w:rsidR="006E7DF0">
        <w:rPr>
          <w:rFonts w:ascii="Times New Roman" w:eastAsia="Times New Roman" w:hAnsi="Times New Roman" w:cs="Times New Roman"/>
          <w:lang w:val="sr-Cyrl-RS" w:eastAsia="sr-Latn-RS"/>
        </w:rPr>
        <w:t xml:space="preserve">став 1. </w:t>
      </w:r>
      <w:r w:rsidRPr="00CE280E">
        <w:rPr>
          <w:rFonts w:ascii="Times New Roman" w:eastAsia="Times New Roman" w:hAnsi="Times New Roman" w:cs="Times New Roman"/>
          <w:lang w:eastAsia="sr-Latn-RS"/>
        </w:rPr>
        <w:t>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РС“ бр. 95/2016 и 12/2022), оглашава се</w:t>
      </w:r>
    </w:p>
    <w:p w14:paraId="68E4A356" w14:textId="77777777" w:rsidR="00EA3000" w:rsidRPr="00CE280E" w:rsidRDefault="00EA3000" w:rsidP="005D79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r-Latn-RS"/>
        </w:rPr>
      </w:pP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ЈАВНИ КОНКУРС</w:t>
      </w:r>
    </w:p>
    <w:p w14:paraId="265B19D9" w14:textId="0E81ED92" w:rsidR="00EA3000" w:rsidRPr="00CE280E" w:rsidRDefault="00EA3000" w:rsidP="005D79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sr-Cyrl-RS" w:eastAsia="sr-Latn-RS"/>
        </w:rPr>
      </w:pP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ЗА ПОПУЊАВАЊЕ ИЗВРШИЛАЧК</w:t>
      </w:r>
      <w:r w:rsidR="0012325D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sr-Cyrl-RS" w:eastAsia="sr-Latn-RS"/>
        </w:rPr>
        <w:t>ИХ</w:t>
      </w: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 xml:space="preserve"> РАДН</w:t>
      </w:r>
      <w:r w:rsidR="0012325D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sr-Cyrl-RS" w:eastAsia="sr-Latn-RS"/>
        </w:rPr>
        <w:t>ИХ</w:t>
      </w: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 xml:space="preserve"> МЕСТА У ОПШТИНСКОЈ УПРАВИ ОПШТИНЕ </w:t>
      </w:r>
      <w:r w:rsid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sr-Cyrl-RS" w:eastAsia="sr-Latn-RS"/>
        </w:rPr>
        <w:t>ПРИЈЕПОЉЕ</w:t>
      </w:r>
    </w:p>
    <w:p w14:paraId="0239D326" w14:textId="77777777" w:rsidR="00555E02" w:rsidRPr="00CE280E" w:rsidRDefault="00555E02" w:rsidP="005D79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r-Latn-RS"/>
        </w:rPr>
      </w:pPr>
    </w:p>
    <w:p w14:paraId="0FFB5A20" w14:textId="77777777" w:rsidR="00EA3000" w:rsidRPr="00CE280E" w:rsidRDefault="00EA3000" w:rsidP="005D79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r-Latn-RS"/>
        </w:rPr>
      </w:pP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I Орган у коме се раднo местo попуњава:</w:t>
      </w:r>
    </w:p>
    <w:p w14:paraId="38BD2B42" w14:textId="746FFF03" w:rsidR="00EA3000" w:rsidRPr="00CE280E" w:rsidRDefault="00EA3000" w:rsidP="005D79A8">
      <w:pPr>
        <w:shd w:val="clear" w:color="auto" w:fill="FFFFFF"/>
        <w:spacing w:before="204" w:after="204" w:line="240" w:lineRule="auto"/>
        <w:jc w:val="both"/>
        <w:textAlignment w:val="baseline"/>
        <w:rPr>
          <w:rFonts w:ascii="Times New Roman" w:eastAsia="Times New Roman" w:hAnsi="Times New Roman" w:cs="Times New Roman"/>
          <w:lang w:val="sr-Cyrl-RS" w:eastAsia="sr-Latn-RS"/>
        </w:rPr>
      </w:pPr>
      <w:r w:rsidRPr="00CE280E">
        <w:rPr>
          <w:rFonts w:ascii="Times New Roman" w:eastAsia="Times New Roman" w:hAnsi="Times New Roman" w:cs="Times New Roman"/>
          <w:lang w:eastAsia="sr-Latn-RS"/>
        </w:rPr>
        <w:t xml:space="preserve">Општинска управа општине </w:t>
      </w:r>
      <w:r w:rsidR="00CE280E">
        <w:rPr>
          <w:rFonts w:ascii="Times New Roman" w:eastAsia="Times New Roman" w:hAnsi="Times New Roman" w:cs="Times New Roman"/>
          <w:lang w:val="sr-Cyrl-RS" w:eastAsia="sr-Latn-RS"/>
        </w:rPr>
        <w:t>Пријепоље</w:t>
      </w:r>
      <w:r w:rsidRPr="00CE280E">
        <w:rPr>
          <w:rFonts w:ascii="Times New Roman" w:eastAsia="Times New Roman" w:hAnsi="Times New Roman" w:cs="Times New Roman"/>
          <w:lang w:eastAsia="sr-Latn-RS"/>
        </w:rPr>
        <w:t xml:space="preserve">, </w:t>
      </w:r>
      <w:r w:rsidR="00CE280E">
        <w:rPr>
          <w:rFonts w:ascii="Times New Roman" w:eastAsia="Times New Roman" w:hAnsi="Times New Roman" w:cs="Times New Roman"/>
          <w:lang w:val="sr-Cyrl-RS" w:eastAsia="sr-Latn-RS"/>
        </w:rPr>
        <w:t>Трг Братства и јединства,</w:t>
      </w:r>
      <w:r w:rsidRPr="00CE280E">
        <w:rPr>
          <w:rFonts w:ascii="Times New Roman" w:eastAsia="Times New Roman" w:hAnsi="Times New Roman" w:cs="Times New Roman"/>
          <w:lang w:eastAsia="sr-Latn-RS"/>
        </w:rPr>
        <w:t xml:space="preserve"> бр</w:t>
      </w:r>
      <w:r w:rsidR="00CE280E">
        <w:rPr>
          <w:rFonts w:ascii="Times New Roman" w:eastAsia="Times New Roman" w:hAnsi="Times New Roman" w:cs="Times New Roman"/>
          <w:lang w:val="sr-Cyrl-RS" w:eastAsia="sr-Latn-RS"/>
        </w:rPr>
        <w:t>.</w:t>
      </w:r>
      <w:r w:rsidRPr="00CE280E">
        <w:rPr>
          <w:rFonts w:ascii="Times New Roman" w:eastAsia="Times New Roman" w:hAnsi="Times New Roman" w:cs="Times New Roman"/>
          <w:lang w:eastAsia="sr-Latn-RS"/>
        </w:rPr>
        <w:t xml:space="preserve"> 1</w:t>
      </w:r>
      <w:r w:rsidR="00CE280E">
        <w:rPr>
          <w:rFonts w:ascii="Times New Roman" w:eastAsia="Times New Roman" w:hAnsi="Times New Roman" w:cs="Times New Roman"/>
          <w:lang w:val="sr-Cyrl-RS" w:eastAsia="sr-Latn-RS"/>
        </w:rPr>
        <w:t>.</w:t>
      </w:r>
    </w:p>
    <w:p w14:paraId="4C314E34" w14:textId="567A944C" w:rsidR="00EA3000" w:rsidRDefault="00EA3000" w:rsidP="005D79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</w:pP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II Радн</w:t>
      </w:r>
      <w:r w:rsid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sr-Cyrl-RS" w:eastAsia="sr-Latn-RS"/>
        </w:rPr>
        <w:t>а</w:t>
      </w: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 xml:space="preserve"> мест</w:t>
      </w:r>
      <w:r w:rsid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sr-Cyrl-RS" w:eastAsia="sr-Latn-RS"/>
        </w:rPr>
        <w:t>а</w:t>
      </w: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 xml:space="preserve"> кој</w:t>
      </w:r>
      <w:r w:rsid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sr-Cyrl-RS" w:eastAsia="sr-Latn-RS"/>
        </w:rPr>
        <w:t>а</w:t>
      </w: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 xml:space="preserve"> се попуњава</w:t>
      </w:r>
      <w:r w:rsid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sr-Cyrl-RS" w:eastAsia="sr-Latn-RS"/>
        </w:rPr>
        <w:t>ју</w:t>
      </w: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:</w:t>
      </w:r>
    </w:p>
    <w:p w14:paraId="48310496" w14:textId="77777777" w:rsidR="00CE280E" w:rsidRPr="00CE280E" w:rsidRDefault="00CE280E" w:rsidP="005D79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r-Latn-RS"/>
        </w:rPr>
      </w:pPr>
    </w:p>
    <w:p w14:paraId="200C8788" w14:textId="693369D2" w:rsidR="00E20872" w:rsidRPr="00E20872" w:rsidRDefault="00E20872" w:rsidP="00E2087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bookmarkStart w:id="0" w:name="_Hlk122008332"/>
      <w:r w:rsidRPr="00E20872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Одељење за буџет и финансије</w:t>
      </w:r>
    </w:p>
    <w:p w14:paraId="1BB82AC0" w14:textId="183C4FFF" w:rsidR="00E20872" w:rsidRPr="00E20872" w:rsidRDefault="00E20872" w:rsidP="00E2087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RS"/>
        </w:rPr>
      </w:pPr>
      <w:r w:rsidRPr="00E20872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ликвидатор, разврстано у звање млађи саветник, број извршилаца: 1</w:t>
      </w:r>
    </w:p>
    <w:p w14:paraId="0CD5BF76" w14:textId="77777777" w:rsidR="00E20872" w:rsidRPr="00E20872" w:rsidRDefault="00E20872" w:rsidP="00E20872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034CC006" w14:textId="77777777" w:rsidR="00E20872" w:rsidRPr="00E20872" w:rsidRDefault="00E20872" w:rsidP="00E20872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r w:rsidRPr="00E20872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Опис послова:</w:t>
      </w:r>
      <w:r w:rsidRPr="00E20872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обавља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по</w:t>
      </w:r>
      <w:r w:rsidRPr="00E20872">
        <w:rPr>
          <w:rFonts w:ascii="Times New Roman" w:eastAsia="Calibri" w:hAnsi="Times New Roman" w:cs="Times New Roman"/>
          <w:bCs/>
          <w:lang w:val="en-US"/>
        </w:rPr>
        <w:t>слове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евидентирања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вођења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регистра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захтева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плаћање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трансфер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средстава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евидентира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води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регистре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врши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контролу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рачуна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уговора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директних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буџетских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корисника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врши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рачунску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формалну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суштинску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проверу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материјално-финансијске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документације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рачуноводствених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исправа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доставља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овлашћеном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лицу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оверу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контролисану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потписану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материјално-финансијску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документацију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припрема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налога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пренос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средстава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основу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Плана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извршења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буџета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води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посебне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помоћне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евиденције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припрема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налоге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плаћања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доставља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их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Управи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трезор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и/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или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врши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електронска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плаћања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стара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се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да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сва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плаћања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буду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складу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са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одобреним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апропријацијама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утврђеним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квотама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врши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пренос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података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документације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из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ликвидатуре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финансијско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књиговодство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врши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комплетирање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извода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документације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основу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које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је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извршено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плаћање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води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евиденцију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плаћања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по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профактурама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уговорима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о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привременим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повременим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пословима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, о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датим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авансима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контролише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документованост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прати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евидентира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исплате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по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закљученим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уговорима</w:t>
      </w:r>
      <w:proofErr w:type="spellEnd"/>
      <w:r w:rsidRPr="00E20872">
        <w:rPr>
          <w:rFonts w:ascii="Times New Roman" w:eastAsia="Times New Roman" w:hAnsi="Times New Roman" w:cs="Times New Roman"/>
          <w:lang w:val="sr-Cyrl-RS"/>
        </w:rPr>
        <w:t>; о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бавља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послове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књижења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рачуна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пројеката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из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ЕУ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фондова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;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врши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обраду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плаћања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евидентирање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примања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ради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периодичне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обрачуне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завршне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рачуне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ради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потребне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финан</w:t>
      </w:r>
      <w:r w:rsidRPr="00E20872">
        <w:rPr>
          <w:rFonts w:ascii="Times New Roman" w:eastAsia="Calibri" w:hAnsi="Times New Roman" w:cs="Times New Roman"/>
          <w:bCs/>
          <w:lang w:val="en-US"/>
        </w:rPr>
        <w:t>с</w:t>
      </w:r>
      <w:r w:rsidRPr="00E20872">
        <w:rPr>
          <w:rFonts w:ascii="Times New Roman" w:eastAsia="Times New Roman" w:hAnsi="Times New Roman" w:cs="Times New Roman"/>
          <w:lang w:val="en-US"/>
        </w:rPr>
        <w:t>ијске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друге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извештаје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потребе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пројеката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стара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се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о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ажурности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исправности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евиденције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учествује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реализацији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јавних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набавки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по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r w:rsidRPr="00E20872">
        <w:rPr>
          <w:rFonts w:ascii="Times New Roman" w:eastAsia="Times New Roman" w:hAnsi="Times New Roman" w:cs="Times New Roman"/>
          <w:lang w:val="sr-Cyrl-RS"/>
        </w:rPr>
        <w:t>ЕУ</w:t>
      </w:r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процедури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израђује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потребне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анализе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информације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уче</w:t>
      </w:r>
      <w:r w:rsidRPr="00E20872">
        <w:rPr>
          <w:rFonts w:ascii="Times New Roman" w:eastAsia="Calibri" w:hAnsi="Times New Roman" w:cs="Times New Roman"/>
          <w:bCs/>
          <w:lang w:val="en-US"/>
        </w:rPr>
        <w:t>ствује</w:t>
      </w:r>
      <w:proofErr w:type="spellEnd"/>
      <w:r w:rsidRPr="00E20872">
        <w:rPr>
          <w:rFonts w:ascii="Times New Roman" w:eastAsia="Calibri" w:hAnsi="Times New Roman" w:cs="Times New Roman"/>
          <w:bCs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bCs/>
          <w:lang w:val="en-US"/>
        </w:rPr>
        <w:t>планирању</w:t>
      </w:r>
      <w:proofErr w:type="spellEnd"/>
      <w:r w:rsidRPr="00E20872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bCs/>
          <w:lang w:val="en-US"/>
        </w:rPr>
        <w:t>буџета</w:t>
      </w:r>
      <w:proofErr w:type="spellEnd"/>
      <w:r w:rsidRPr="00E20872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bCs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bCs/>
          <w:lang w:val="en-US"/>
        </w:rPr>
        <w:t>потребе</w:t>
      </w:r>
      <w:proofErr w:type="spellEnd"/>
      <w:r w:rsidRPr="00E20872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bCs/>
          <w:lang w:val="en-US"/>
        </w:rPr>
        <w:t>припреме</w:t>
      </w:r>
      <w:proofErr w:type="spellEnd"/>
      <w:r w:rsidRPr="00E20872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bCs/>
          <w:lang w:val="en-US"/>
        </w:rPr>
        <w:t>пројекат</w:t>
      </w:r>
      <w:proofErr w:type="spellEnd"/>
      <w:r w:rsidRPr="00E20872">
        <w:rPr>
          <w:rFonts w:ascii="Times New Roman" w:eastAsia="Calibri" w:hAnsi="Times New Roman" w:cs="Times New Roman"/>
          <w:bCs/>
          <w:lang w:val="sr-Cyrl-RS"/>
        </w:rPr>
        <w:t>а</w:t>
      </w:r>
      <w:r w:rsidRPr="00E20872">
        <w:rPr>
          <w:rFonts w:ascii="Times New Roman" w:eastAsia="Times New Roman" w:hAnsi="Times New Roman" w:cs="Times New Roman"/>
          <w:lang w:val="sr-Cyrl-RS"/>
        </w:rPr>
        <w:t xml:space="preserve">  и други послови по налогу руководиоца Одељења и начелника Општинске управе</w:t>
      </w:r>
      <w:r w:rsidRPr="00E20872">
        <w:rPr>
          <w:rFonts w:ascii="Times New Roman" w:eastAsia="Times New Roman" w:hAnsi="Times New Roman" w:cs="Times New Roman"/>
          <w:lang w:val="en-US"/>
        </w:rPr>
        <w:t xml:space="preserve">. </w:t>
      </w:r>
    </w:p>
    <w:p w14:paraId="772DD86A" w14:textId="77777777" w:rsidR="00E20872" w:rsidRPr="00E20872" w:rsidRDefault="00E20872" w:rsidP="00E20872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r w:rsidRPr="00E20872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Услови за обављање послова:</w:t>
      </w:r>
      <w:r w:rsidRPr="00E20872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стечено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високо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образовање</w:t>
      </w:r>
      <w:proofErr w:type="spellEnd"/>
      <w:r w:rsidRPr="00E20872">
        <w:rPr>
          <w:rFonts w:ascii="Times New Roman" w:eastAsia="Times New Roman" w:hAnsi="Times New Roman" w:cs="Times New Roman"/>
          <w:lang w:val="ru-RU"/>
        </w:rPr>
        <w:t xml:space="preserve"> из 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из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научне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области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економске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науке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на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основним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академским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студијама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r w:rsidRPr="00E20872">
        <w:rPr>
          <w:rFonts w:ascii="Times New Roman" w:eastAsia="Times New Roman" w:hAnsi="Times New Roman" w:cs="Times New Roman"/>
          <w:lang w:val="en-US"/>
        </w:rPr>
        <w:t xml:space="preserve">у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обиму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од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најмање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240 ЕСПБ,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мастер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академским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студијама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мастер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струковним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студијама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специјалистичким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академским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студијама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специјалистичким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струковним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студијама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односно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основним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студијама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трајању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од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најмање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четири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године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или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специјалистичким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студијама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факултету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положен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државни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стручни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испит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радно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искуство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струци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од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најмање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r w:rsidRPr="00E20872">
        <w:rPr>
          <w:rFonts w:ascii="Times New Roman" w:eastAsia="Times New Roman" w:hAnsi="Times New Roman" w:cs="Times New Roman"/>
          <w:lang w:val="sr-Cyrl-RS"/>
        </w:rPr>
        <w:t>једне</w:t>
      </w:r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године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познавање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рада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рачунару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(MS Office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пакет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интернет</w:t>
      </w:r>
      <w:proofErr w:type="spellEnd"/>
      <w:r w:rsidRPr="00E20872">
        <w:rPr>
          <w:rFonts w:ascii="Times New Roman" w:eastAsia="Times New Roman" w:hAnsi="Times New Roman" w:cs="Times New Roman"/>
          <w:lang w:val="sr-Cyrl-RS"/>
        </w:rPr>
        <w:t xml:space="preserve"> и да поседује потребне компетенције за радно место</w:t>
      </w:r>
      <w:r w:rsidRPr="00E20872">
        <w:rPr>
          <w:rFonts w:ascii="Times New Roman" w:eastAsia="Times New Roman" w:hAnsi="Times New Roman" w:cs="Times New Roman"/>
          <w:lang w:val="en-US"/>
        </w:rPr>
        <w:t>).</w:t>
      </w:r>
    </w:p>
    <w:p w14:paraId="34D457B7" w14:textId="77777777" w:rsidR="00E20872" w:rsidRPr="00E20872" w:rsidRDefault="00E20872" w:rsidP="00E20872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</w:p>
    <w:p w14:paraId="586613D7" w14:textId="77777777" w:rsidR="00E20872" w:rsidRPr="00E20872" w:rsidRDefault="00E20872" w:rsidP="00E20872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E20872">
        <w:rPr>
          <w:rFonts w:ascii="Times New Roman" w:eastAsia="Times New Roman" w:hAnsi="Times New Roman" w:cs="Times New Roman"/>
          <w:b/>
          <w:bCs/>
          <w:lang w:val="sr-Cyrl-RS"/>
        </w:rPr>
        <w:t>Одељење за буџет и финансије</w:t>
      </w:r>
    </w:p>
    <w:p w14:paraId="5F140229" w14:textId="77777777" w:rsidR="00E20872" w:rsidRPr="00E20872" w:rsidRDefault="00E20872" w:rsidP="00E20872">
      <w:pPr>
        <w:numPr>
          <w:ilvl w:val="0"/>
          <w:numId w:val="8"/>
        </w:numPr>
        <w:spacing w:after="200" w:line="276" w:lineRule="auto"/>
        <w:ind w:left="1276" w:hanging="196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RS"/>
        </w:rPr>
      </w:pPr>
      <w:r w:rsidRPr="00E20872">
        <w:rPr>
          <w:rFonts w:ascii="Times New Roman" w:eastAsia="Times New Roman" w:hAnsi="Times New Roman" w:cs="Times New Roman"/>
          <w:b/>
          <w:bCs/>
          <w:lang w:val="sr-Cyrl-RS"/>
        </w:rPr>
        <w:t>Финансијско-рачуноводствени послови у области породиљских права и материјално-финансијско књиговодство основних средстава</w:t>
      </w:r>
      <w:r w:rsidRPr="00E20872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 xml:space="preserve"> </w:t>
      </w:r>
      <w:bookmarkStart w:id="1" w:name="_Hlk148598065"/>
      <w:r w:rsidRPr="00E20872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разврстано у звање виши референт, број извршилаца: 1</w:t>
      </w:r>
    </w:p>
    <w:bookmarkEnd w:id="1"/>
    <w:p w14:paraId="1DA3BDAE" w14:textId="77777777" w:rsidR="00E20872" w:rsidRPr="00E20872" w:rsidRDefault="00E20872" w:rsidP="00E2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proofErr w:type="spellStart"/>
      <w:r w:rsidRPr="00E20872">
        <w:rPr>
          <w:rFonts w:ascii="Times New Roman" w:eastAsia="Calibri" w:hAnsi="Times New Roman" w:cs="Times New Roman"/>
          <w:b/>
          <w:lang w:val="en-US"/>
        </w:rPr>
        <w:t>Опис</w:t>
      </w:r>
      <w:proofErr w:type="spellEnd"/>
      <w:r w:rsidRPr="00E20872">
        <w:rPr>
          <w:rFonts w:ascii="Times New Roman" w:eastAsia="Calibri" w:hAnsi="Times New Roman" w:cs="Times New Roman"/>
          <w:b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b/>
          <w:lang w:val="en-US"/>
        </w:rPr>
        <w:t>послова</w:t>
      </w:r>
      <w:proofErr w:type="spellEnd"/>
      <w:r w:rsidRPr="00E20872">
        <w:rPr>
          <w:rFonts w:ascii="Times New Roman" w:eastAsia="Calibri" w:hAnsi="Times New Roman" w:cs="Times New Roman"/>
          <w:b/>
          <w:lang w:val="en-US"/>
        </w:rPr>
        <w:t>:</w:t>
      </w:r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обавља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финансијско-рачуноводствене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послове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везане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исплату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накнаде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зараде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време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породиљског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одсуства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одсуства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ради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неге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детета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одсуства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ради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посебне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неге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детета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врши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lastRenderedPageBreak/>
        <w:t>пријем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оверу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спискова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исплату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накнада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зараде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запослене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код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послодавца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као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пратеће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документације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која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доставља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уз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исплатне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спискове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проверава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исправност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обрачуна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накнаде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зараде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пореза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доприноса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као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укупан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износ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рефундацију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средстава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послодавцима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ради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комплетан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обрачун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исплату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накнаде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зараде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породиље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самостално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обављају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делатност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немају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друге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запослене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води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евиденцију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корисника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код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којих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извршена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рефундација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средстава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корисника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код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којих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извршена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исплата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права</w:t>
      </w:r>
      <w:proofErr w:type="spellEnd"/>
      <w:r w:rsidRPr="00E20872">
        <w:rPr>
          <w:rFonts w:ascii="Times New Roman" w:eastAsia="Calibri" w:hAnsi="Times New Roman" w:cs="Times New Roman"/>
          <w:lang w:val="sr-Cyrl-RS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води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помоћне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књиге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основних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средстава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аналитичку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евиденцију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основних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средстава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води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материјално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-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финансијско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књиговодство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врши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хронолошко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одлагање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архивирање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целокупне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документације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вези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са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финансијско-материјалним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пословањем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из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своје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надлежности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врши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квартално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годишње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усаглашавање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главне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књиге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са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помоћним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књигама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евиденцијама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учествује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изради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завршног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рачуна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води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евиденцију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уговора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о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закупу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врши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фактурисање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закупа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других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услуга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које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врши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општинска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управа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врши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ревалоризацију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уговорних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обавеза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обрачун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амортизације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ревалоризације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основних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средстава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; 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води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задужење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раздужење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корисника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по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реверсима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евиденцију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ХТЗ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опреме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врши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усклађивање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стања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имовине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са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стварним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стањем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основу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пописа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предлаже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расходе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расходовање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имовине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отпис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основних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средстава</w:t>
      </w:r>
      <w:proofErr w:type="spellEnd"/>
      <w:r w:rsidRPr="00E20872">
        <w:rPr>
          <w:rFonts w:ascii="Times New Roman" w:eastAsia="Times New Roman" w:hAnsi="Times New Roman" w:cs="Times New Roman"/>
          <w:lang w:val="sr-Cyrl-RS"/>
        </w:rPr>
        <w:t xml:space="preserve"> и други послови по налогу руководиоца Одељења и начелника Општинске управе</w:t>
      </w:r>
      <w:r w:rsidRPr="00E20872">
        <w:rPr>
          <w:rFonts w:ascii="Times New Roman" w:eastAsia="Calibri" w:hAnsi="Times New Roman" w:cs="Times New Roman"/>
          <w:lang w:val="en-US"/>
        </w:rPr>
        <w:t xml:space="preserve">. </w:t>
      </w:r>
    </w:p>
    <w:p w14:paraId="2DB08D6F" w14:textId="77777777" w:rsidR="00E20872" w:rsidRDefault="00E20872" w:rsidP="00E2087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proofErr w:type="spellStart"/>
      <w:r w:rsidRPr="00E20872">
        <w:rPr>
          <w:rFonts w:ascii="Times New Roman" w:eastAsia="Calibri" w:hAnsi="Times New Roman" w:cs="Times New Roman"/>
          <w:b/>
          <w:lang w:val="en-US"/>
        </w:rPr>
        <w:t>Услови</w:t>
      </w:r>
      <w:proofErr w:type="spellEnd"/>
      <w:r w:rsidRPr="00E20872">
        <w:rPr>
          <w:rFonts w:ascii="Times New Roman" w:eastAsia="Calibri" w:hAnsi="Times New Roman" w:cs="Times New Roman"/>
          <w:b/>
          <w:lang w:val="en-US"/>
        </w:rPr>
        <w:t>:</w:t>
      </w:r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средње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четворогодишње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образовање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економског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смера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,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положен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државни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стручни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испит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,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најмање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три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године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радног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искуства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у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струци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,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познавање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рада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на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рачунару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(MS Office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пакет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и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интернет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>)</w:t>
      </w:r>
      <w:r w:rsidRPr="00E20872">
        <w:rPr>
          <w:rFonts w:ascii="Times New Roman" w:eastAsia="Times New Roman" w:hAnsi="Times New Roman" w:cs="Times New Roman"/>
          <w:lang w:val="sr-Cyrl-RS"/>
        </w:rPr>
        <w:t xml:space="preserve"> и да поседује потребне компетенције за радно место.</w:t>
      </w:r>
    </w:p>
    <w:p w14:paraId="47F8DD90" w14:textId="77777777" w:rsidR="00E20872" w:rsidRPr="00E20872" w:rsidRDefault="00E20872" w:rsidP="00E2087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3A139079" w14:textId="77777777" w:rsidR="00E20872" w:rsidRPr="00E20872" w:rsidRDefault="00E20872" w:rsidP="00E2087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sr-Cyrl-RS"/>
        </w:rPr>
      </w:pPr>
      <w:bookmarkStart w:id="2" w:name="_Hlk148599934"/>
      <w:r w:rsidRPr="00E20872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 xml:space="preserve">Одељење за општу управу, заједничке послове и друштвене делатности – Одсек за </w:t>
      </w:r>
      <w:bookmarkEnd w:id="2"/>
      <w:r w:rsidRPr="00E20872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писарницу и архиву</w:t>
      </w:r>
    </w:p>
    <w:p w14:paraId="1B9A4175" w14:textId="77777777" w:rsidR="00E20872" w:rsidRPr="00E20872" w:rsidRDefault="00E20872" w:rsidP="00E2087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RS"/>
        </w:rPr>
      </w:pPr>
      <w:r w:rsidRPr="00E20872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Послови писарнице 1  разврстано у звање сарадник, број извршилаца: 1</w:t>
      </w:r>
    </w:p>
    <w:p w14:paraId="07CDF4A2" w14:textId="77777777" w:rsidR="00E20872" w:rsidRPr="00E20872" w:rsidRDefault="00E20872" w:rsidP="00E20872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RS"/>
        </w:rPr>
      </w:pPr>
    </w:p>
    <w:p w14:paraId="032E9723" w14:textId="77777777" w:rsidR="00E20872" w:rsidRPr="00E20872" w:rsidRDefault="00E20872" w:rsidP="00E2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E20872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 xml:space="preserve">Опис посла: </w:t>
      </w:r>
      <w:r w:rsidRPr="00E20872">
        <w:rPr>
          <w:rFonts w:ascii="Times New Roman" w:eastAsia="Times New Roman" w:hAnsi="Times New Roman" w:cs="Times New Roman"/>
          <w:color w:val="000000"/>
          <w:lang w:val="sr-Cyrl-RS"/>
        </w:rPr>
        <w:t xml:space="preserve">Обавља административне и техничке послове преузете службене поште са поштанског фаха, као и пријема аката и поднесака за експедовање из надлежности органа општине; евидентира приспелу пошту у одговарајуће књиге примљене поште; распоређује и доставља акта, предмете, рачуне, службене листове и публикације у рад органима општине; води одговарајуће књиге за експедовање службене поште и врши друге послове, у складу са прописима о канцеларијском пословању; обавља административне и техничке послове пријема и класификације решених предмета и обавља послове електронске писарнице и други послови по налогу шефа Одсека,  руководиоца Одељења и начелника Општинске управе.    </w:t>
      </w:r>
    </w:p>
    <w:p w14:paraId="2047B488" w14:textId="77777777" w:rsidR="00BC0BFA" w:rsidRDefault="00E20872" w:rsidP="00BC0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 w:eastAsia="ar-SA"/>
        </w:rPr>
      </w:pPr>
      <w:r w:rsidRPr="00E20872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 xml:space="preserve">Услови: </w:t>
      </w:r>
      <w:r w:rsidRPr="00E20872">
        <w:rPr>
          <w:rFonts w:ascii="Times New Roman" w:eastAsia="Times New Roman" w:hAnsi="Times New Roman" w:cs="Times New Roman"/>
          <w:color w:val="000000"/>
          <w:lang w:val="sr-Cyrl-RS"/>
        </w:rPr>
        <w:t>стечено високо образовање из научне области права, економије или других друштвених наука на основним академским студијама у обиму од најмање 180 ЕСПБ, односно на основним студијама у трајању од најмање три године, положен државни стручни испит, радно искуство у струци од најмање три година, познавање рада на рачунару (MS Office пакет и интернет) и да поседује потребне компетенције за радно место.</w:t>
      </w:r>
      <w:r w:rsidR="00BC0BFA" w:rsidRPr="00BC0BFA">
        <w:rPr>
          <w:rFonts w:ascii="Times New Roman" w:eastAsia="Times New Roman" w:hAnsi="Times New Roman" w:cs="Times New Roman"/>
          <w:b/>
          <w:lang w:val="sr-Cyrl-RS" w:eastAsia="ar-SA"/>
        </w:rPr>
        <w:t xml:space="preserve"> </w:t>
      </w:r>
    </w:p>
    <w:p w14:paraId="766EE456" w14:textId="77777777" w:rsidR="00BC0BFA" w:rsidRDefault="00BC0BFA" w:rsidP="00BC0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 w:eastAsia="ar-SA"/>
        </w:rPr>
      </w:pPr>
    </w:p>
    <w:p w14:paraId="06AE6D83" w14:textId="32E8DC7D" w:rsidR="00BC0BFA" w:rsidRPr="00BC0BFA" w:rsidRDefault="00BC0BFA" w:rsidP="00BC0BFA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/>
          <w:lang w:val="sr-Cyrl-RS" w:eastAsia="ar-SA"/>
        </w:rPr>
      </w:pPr>
      <w:r w:rsidRPr="00BC0BFA">
        <w:rPr>
          <w:rFonts w:ascii="Times New Roman" w:eastAsia="Times New Roman" w:hAnsi="Times New Roman" w:cs="Times New Roman"/>
          <w:b/>
          <w:lang w:val="sr-Cyrl-RS" w:eastAsia="ar-SA"/>
        </w:rPr>
        <w:t>Одељење за општу управу, заједничке послове и друштвене делатности – Одсек за друштвене делатности</w:t>
      </w:r>
    </w:p>
    <w:p w14:paraId="18FBA952" w14:textId="0ADD9F86" w:rsidR="00BC0BFA" w:rsidRPr="00BC0BFA" w:rsidRDefault="00BC0BFA" w:rsidP="00BC0BFA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BC0BFA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послови друштвених делатности 1 разврстано у звање саветник, број извршилаца: 1</w:t>
      </w:r>
    </w:p>
    <w:p w14:paraId="099B5B60" w14:textId="77777777" w:rsidR="00BC0BFA" w:rsidRPr="00BC0BFA" w:rsidRDefault="00BC0BFA" w:rsidP="00BC0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C0BFA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Опис послова:</w:t>
      </w:r>
      <w:r w:rsidRPr="00BC0BFA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обавља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аналитичко-планске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послове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образовања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анализира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стање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врши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надзор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планира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развој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предшколског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основношколског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средњошколског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образовања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образовања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одраслих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предлаже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мере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њихово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унапређење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проучава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спроводи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прописе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предшколског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основног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средњег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образовања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образовања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одраслих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надлежности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јединице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локалне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самоуправе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стање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реализацију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програма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рада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развоја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установа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образовања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квалитета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ефикасности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досупности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услуга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пружају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прикупља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информације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израђује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извештаје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о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утврђеном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стању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уз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предлагање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одговарајућих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мера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побољшање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квалитета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квантитета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услуга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план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развој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делатности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образовања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односно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спровођења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утврђене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политике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овој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припрема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предлог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финансијског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плана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поступку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доношења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одлуке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о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буџету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његово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извршење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наведених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релизацију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усвојених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финансијских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планова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буџетских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корисника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корисника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који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средства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буџета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реализују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оквиру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програма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пројеката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од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јавног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интереса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наведеној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као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наменско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трошење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средстава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овој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контролише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оверава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тачност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књиговодствених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исправа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основу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којих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подносе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захтеви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плаћање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одељењу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надлежном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финансије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врши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контролу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плана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буџета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смислу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одобравања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корекције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преузетих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обавеза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израђује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информативно-аналитичке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материјале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потребе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органе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општине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образовања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остварује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сарадњу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установама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институцијама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врши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надзор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над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спровођењем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законских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lastRenderedPageBreak/>
        <w:t>прописа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аката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тој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обавља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послове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вези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уписа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ђака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први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разред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основне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школе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припрема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спискове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деце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позиве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здравствене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прегледе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води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првостепени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управни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поступак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израђује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првостепене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управне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акте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-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поступак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ради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признавања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права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вези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стипендирања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кредитирања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ученика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студената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као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издавање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уверења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ученичке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студентске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домове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др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);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израђује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предлоге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прекршајне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пријаве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одговорна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лица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због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непохађања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наставе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ученика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основне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школе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води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поступак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реализацију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права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услуга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утврђених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одлукама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органа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општине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образовања</w:t>
      </w:r>
      <w:proofErr w:type="spellEnd"/>
      <w:r w:rsidRPr="00BC0BFA">
        <w:rPr>
          <w:rFonts w:ascii="Times New Roman" w:eastAsia="Calibri" w:hAnsi="Times New Roman" w:cs="Times New Roman"/>
          <w:lang w:val="sr-Cyrl-R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анализира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стање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врши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надзор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планира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развој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културе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јавног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информисања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складу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надлежностима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општине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култури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јавном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информисању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предлаже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мере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унапређење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анализира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спроводи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прописе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културе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јавног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информисања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стање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реализацију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програма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рада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развоја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јавних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установа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културе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јавног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информисања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квалитета,доступности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ефикасности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услуга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пружају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проучава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последице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утврђеног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стања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тим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областима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припрема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предлоге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мера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решавање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идентификованих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проблема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израђује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информације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извештаје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о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утврђеном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стању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предлаже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мере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односе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побољшање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квалитета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доступности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ефикасности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услуга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спровођења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плана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развоја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делатности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културе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јавног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информисања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односно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спровођења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утврђене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политике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овим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областима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припрема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предлог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финансијског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плана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поступку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доношења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одлуке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о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буџету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његово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извршење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релизацију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усвојених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финансијских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планова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буџетских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корисника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корисника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који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средства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буџета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реализују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оквиру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програма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пројеката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од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јавног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интереса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областима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културе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јавног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информисања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културно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аматерског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стваралаштва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као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наменско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трошење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средстава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овим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областима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контролише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оверава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тачност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књиговодствених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исправа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основу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којих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подносе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захтеви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плаћање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одељењу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надлежном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финансије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учествује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поступку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додељивање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средстава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финансирање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односно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суфинасирање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пројеката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програма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наведеним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областима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врши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мониторинг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реализације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пројеката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програма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делокруга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који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финансирају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или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суфинансирају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буџета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r w:rsidRPr="00BC0BFA">
        <w:rPr>
          <w:rFonts w:ascii="Times New Roman" w:eastAsia="Calibri" w:hAnsi="Times New Roman" w:cs="Times New Roman"/>
          <w:lang w:val="sr-Cyrl-RS"/>
        </w:rPr>
        <w:t>општине</w:t>
      </w:r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културе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јавног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информисања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сарађује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појединцима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институцијама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аматерског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културно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-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уметничког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стваралаштва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обавља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послове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вези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задужбинама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фондацијама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чији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оснивач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општина</w:t>
      </w:r>
      <w:proofErr w:type="spellEnd"/>
      <w:r w:rsidRPr="00BC0BFA">
        <w:rPr>
          <w:rFonts w:ascii="Times New Roman" w:eastAsia="Calibri" w:hAnsi="Times New Roman" w:cs="Times New Roman"/>
          <w:lang w:val="sr-Cyrl-RS"/>
        </w:rPr>
        <w:t>;</w:t>
      </w:r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обавља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послове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спорта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који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надлежности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општине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усмерава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рад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спортских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клубова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територијалног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спортског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савеза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осталих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организација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обаласти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спорта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прикупља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евидентира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податке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везане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област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спорта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спроводи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прописе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спорта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планира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развој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остваривање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активности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спорта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кроз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израду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спровођење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праћење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извештавање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вредновање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програма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развоја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спорта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припрема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нацрт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финансијског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плана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поступку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доношења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одлуке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о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буџету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његово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извршење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реализацију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усвојених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програма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финансијских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планова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буџетских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корисника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корисника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који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средства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буџета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реализују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оквиру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програма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пројеката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од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јавног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интереса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спорта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израђује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информативне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друге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материјале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о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стању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развоја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спорта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школског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спорта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осталих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спорта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стању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спортских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објеката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спортских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клубова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учествује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поступку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додељивање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средства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финансирање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односно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суфинансирање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спортских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програма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који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финансирају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буџета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уређује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води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евиденцију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спорта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од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значаја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општину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наменско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трошење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средстава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овој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контролише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оверава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тачност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књиговодствених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исправа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основу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којих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подносе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захтеви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плаћање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одељењу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надлежном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финансије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врши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контролу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плана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буџета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с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аспекта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одобравања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корекције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преузетих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обавеза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обавља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послове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вези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задужбинама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фондацијама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чији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оснивач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локална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самоуправа</w:t>
      </w:r>
      <w:proofErr w:type="spellEnd"/>
      <w:r w:rsidRPr="00BC0BFA">
        <w:rPr>
          <w:rFonts w:ascii="Times New Roman" w:eastAsia="Calibri" w:hAnsi="Times New Roman" w:cs="Times New Roman"/>
          <w:lang w:val="sr-Cyrl-RS"/>
        </w:rPr>
        <w:t>;</w:t>
      </w:r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обавља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аналитичко-планске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послове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дечије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социјалне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примарне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здравствене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заштите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друштвене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бриге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о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јавном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здрављу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анализира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спроводи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прописе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дечије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социјалне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примарне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здравствене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заштите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друштвене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бриге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о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јавном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здрављу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стање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реализацију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програма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рада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развоја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јавних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установа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дечије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социјалне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примарне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здравствене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заштите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друштвене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бриге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о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јавном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здрављу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квалитету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доступности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ефикасности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услуга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пружају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анализира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стање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проучава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последице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утврђеног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стања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предлаже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планира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мере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унапређење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стања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решавање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идентификованих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проблема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израђује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информације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извештаје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о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утврђеном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стању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иницира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одговарајуће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мере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односе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побољшање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квалитета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ефикасности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доступности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услуга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израду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плана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развоја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делатности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дечије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социјалне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здравствене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заштите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друштвене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бриге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о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јавном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здрављу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односно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спровођења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утврђене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политике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овим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областима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припрема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предлог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финансијског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плана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поступку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доношења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одлуке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о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буџету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његово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извршење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релизацију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усвојених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програма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финансијских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планова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буџетских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корисника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корисника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који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средства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буџета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реализују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оквиру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програма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пројеката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од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јавног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интереса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наведеним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областима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као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наменско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трошење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средстава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овој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учествује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поступку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додељивање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средстава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финансирање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односно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суфинасирање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пројеката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програма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наведеним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областима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врши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мониторинг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реализације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пројеката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програма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делокруга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рада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који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финансирају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или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lastRenderedPageBreak/>
        <w:t>суфинансирају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буџета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r w:rsidRPr="00BC0BFA">
        <w:rPr>
          <w:rFonts w:ascii="Times New Roman" w:eastAsia="Calibri" w:hAnsi="Times New Roman" w:cs="Times New Roman"/>
          <w:lang w:val="sr-Cyrl-RS"/>
        </w:rPr>
        <w:t>општине</w:t>
      </w:r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делокруга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води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поступак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реализацију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права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услуга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утврђених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одлукама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органа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r w:rsidRPr="00BC0BFA">
        <w:rPr>
          <w:rFonts w:ascii="Times New Roman" w:eastAsia="Calibri" w:hAnsi="Times New Roman" w:cs="Times New Roman"/>
          <w:lang w:val="sr-Cyrl-RS"/>
        </w:rPr>
        <w:t>општине</w:t>
      </w:r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дечије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социјалне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здравствене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заштите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контролише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оверава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тачност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књиговодствених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исправа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основу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којих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подносе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захтеви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плаћање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Одељењу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надлежном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финансије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врши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контролу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планираних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средстава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буџету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смислу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одобравања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корекције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преузетих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обавеза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од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стране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јавних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установа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обавља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послове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координатора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Савета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здравље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интерресорне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комисије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процену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потреба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пружањем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додатне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образовне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здравствене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или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социјалне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подршке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детету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ученику</w:t>
      </w:r>
      <w:proofErr w:type="spellEnd"/>
      <w:r w:rsidRPr="00BC0BFA">
        <w:rPr>
          <w:rFonts w:ascii="Times New Roman" w:eastAsia="Calibri" w:hAnsi="Times New Roman" w:cs="Times New Roman"/>
          <w:lang w:val="sr-Cyrl-RS"/>
        </w:rPr>
        <w:t>;</w:t>
      </w:r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пружа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правну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помоћ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грађанима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који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имају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пребивалиште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или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раде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подручју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општине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потребе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остваривања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њихових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права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обавеза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правних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интереса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сачињавањем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писаних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поднесака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уговора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тестамената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овлашћења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друго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даје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усмене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правне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савете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грађанима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који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имају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пребивалиште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или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раде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подручју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r w:rsidRPr="00BC0BFA">
        <w:rPr>
          <w:rFonts w:ascii="Times New Roman" w:eastAsia="Calibri" w:hAnsi="Times New Roman" w:cs="Times New Roman"/>
          <w:lang w:val="sr-Cyrl-RS"/>
        </w:rPr>
        <w:t>општине Пријепоље</w:t>
      </w:r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потребе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остваривања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њихових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права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обавеза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правних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интереса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законску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подзаконску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регулативу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друге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прописе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предузима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мере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ефикасније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пружање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правне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помоћи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грађанима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прописе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стручну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литературу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родне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равноправности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спровођења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политике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једнаких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могућности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пружа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стручно-техничку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помоћ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координира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радом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тела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Скупштине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општине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Општинског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већа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учествује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припреми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изради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пројеката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програма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планова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других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докумената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обавља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статистичко-евиденционе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друге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послове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домена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родне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равноправности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остварује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сарадњу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комуникацију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органима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институцијама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невладиним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организацијама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родне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равноправности</w:t>
      </w:r>
      <w:proofErr w:type="spellEnd"/>
      <w:r w:rsidRPr="00BC0BFA">
        <w:rPr>
          <w:rFonts w:ascii="Times New Roman" w:eastAsia="Calibri" w:hAnsi="Times New Roman" w:cs="Times New Roman"/>
          <w:lang w:val="sr-Cyrl-RS"/>
        </w:rPr>
        <w:t xml:space="preserve">;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Предлаже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и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унапређује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механизме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сарадње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јединице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локалне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самоуправе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са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организацијама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цивилног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друштва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у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циљу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стварања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редовне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комуникације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,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сарадње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и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њиховог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укључивања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у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доношење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одлука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и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израду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прописа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на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локалном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нивоу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;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пружа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подршку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у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иницирању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,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организовању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и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oдржaвaњу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jaвних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рaспрaвa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и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консултација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са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организацијама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цивилног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друштва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;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иницирa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и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организује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редовне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сaстaнкe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између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доносиоца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одлука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јединица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локалне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самоуправе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и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зaинтeрeсoвaних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организација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цивилног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друштва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пo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пoднeтoм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питaњу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;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обезбеђује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учешће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ОЦД у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процесу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израде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буџета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и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разматрању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приоритета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за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финансирање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пројеката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и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програма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ОЦД;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прикупља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податке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и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извештава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о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сарадњи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организација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цивилног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друштва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са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органима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јединица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локалне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самоуправе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;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води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евиденцију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о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примерима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добре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праксе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,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као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и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проблемима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у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међусобној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сарадњи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;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одржава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комуникацију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и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сaрaдњу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са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Канцеларијом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за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сарадњу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са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цивилним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друштвом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и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припрема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годишње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извештавање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о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оствареној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сарадњи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између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јединице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локалне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самоуправе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и ОЦД;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кoнтинуирaнo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рaди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нa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фoрмирaњу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и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редовном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ажурирању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бaзe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података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о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локалним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ОЦД,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пo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сeктoримa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/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областима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;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стара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се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о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редовном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прeнoшeњу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инфoрмaциja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oд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знaчaja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зa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рaд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организација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цивилног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друштва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,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штo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пoдрaзумeвa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и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oбaвeштaвaњe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jaвнoсти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путeм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јединице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локалне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самоуправе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o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свим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рeлeвaнтним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питaњимa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зa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рaд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ОЦД;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промовише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потребу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укључивања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ОЦД у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процесе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доношења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прописа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и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сарадњу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са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јавном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управом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у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јединици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локалне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самоуправе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; </w:t>
      </w:r>
      <w:proofErr w:type="spellStart"/>
      <w:r w:rsidRPr="00BC0BFA">
        <w:rPr>
          <w:rFonts w:ascii="Times New Roman" w:eastAsia="Times New Roman" w:hAnsi="Times New Roman" w:cs="Times New Roman"/>
          <w:lang w:val="en-US" w:eastAsia="ar-SA"/>
        </w:rPr>
        <w:t>прикупља</w:t>
      </w:r>
      <w:proofErr w:type="spellEnd"/>
      <w:r w:rsidRPr="00BC0BFA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lang w:val="en-US" w:eastAsia="ar-SA"/>
        </w:rPr>
        <w:t>податке</w:t>
      </w:r>
      <w:proofErr w:type="spellEnd"/>
      <w:r w:rsidRPr="00BC0BFA">
        <w:rPr>
          <w:rFonts w:ascii="Times New Roman" w:eastAsia="Times New Roman" w:hAnsi="Times New Roman" w:cs="Times New Roman"/>
          <w:lang w:val="en-US" w:eastAsia="ar-SA"/>
        </w:rPr>
        <w:t xml:space="preserve"> и </w:t>
      </w:r>
      <w:proofErr w:type="spellStart"/>
      <w:r w:rsidRPr="00BC0BFA">
        <w:rPr>
          <w:rFonts w:ascii="Times New Roman" w:eastAsia="Times New Roman" w:hAnsi="Times New Roman" w:cs="Times New Roman"/>
          <w:lang w:val="en-US" w:eastAsia="ar-SA"/>
        </w:rPr>
        <w:t>припрема</w:t>
      </w:r>
      <w:proofErr w:type="spellEnd"/>
      <w:r w:rsidRPr="00BC0BFA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lang w:val="en-US" w:eastAsia="ar-SA"/>
        </w:rPr>
        <w:t>извештаје</w:t>
      </w:r>
      <w:proofErr w:type="spellEnd"/>
      <w:r w:rsidRPr="00BC0BFA">
        <w:rPr>
          <w:rFonts w:ascii="Times New Roman" w:eastAsia="Times New Roman" w:hAnsi="Times New Roman" w:cs="Times New Roman"/>
          <w:lang w:val="en-US" w:eastAsia="ar-SA"/>
        </w:rPr>
        <w:t xml:space="preserve"> о </w:t>
      </w:r>
      <w:proofErr w:type="spellStart"/>
      <w:r w:rsidRPr="00BC0BFA">
        <w:rPr>
          <w:rFonts w:ascii="Times New Roman" w:eastAsia="Times New Roman" w:hAnsi="Times New Roman" w:cs="Times New Roman"/>
          <w:lang w:val="en-US" w:eastAsia="ar-SA"/>
        </w:rPr>
        <w:t>сарадњи</w:t>
      </w:r>
      <w:proofErr w:type="spellEnd"/>
      <w:r w:rsidRPr="00BC0BFA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lang w:val="en-US" w:eastAsia="ar-SA"/>
        </w:rPr>
        <w:t>органа</w:t>
      </w:r>
      <w:proofErr w:type="spellEnd"/>
      <w:r w:rsidRPr="00BC0BFA">
        <w:rPr>
          <w:rFonts w:ascii="Times New Roman" w:eastAsia="Times New Roman" w:hAnsi="Times New Roman" w:cs="Times New Roman"/>
          <w:lang w:val="en-US" w:eastAsia="ar-SA"/>
        </w:rPr>
        <w:t xml:space="preserve"> </w:t>
      </w:r>
      <w:r w:rsidRPr="00BC0BFA">
        <w:rPr>
          <w:rFonts w:ascii="Times New Roman" w:eastAsia="Calibri" w:hAnsi="Times New Roman" w:cs="Times New Roman"/>
          <w:lang w:val="sr-Cyrl-RS"/>
        </w:rPr>
        <w:t>општине Пријепоље</w:t>
      </w:r>
      <w:r w:rsidRPr="00BC0BFA">
        <w:rPr>
          <w:rFonts w:ascii="Times New Roman" w:eastAsia="Times New Roman" w:hAnsi="Times New Roman" w:cs="Times New Roman"/>
          <w:lang w:val="en-US" w:eastAsia="ar-SA"/>
        </w:rPr>
        <w:t xml:space="preserve"> и ОЦД и </w:t>
      </w:r>
      <w:proofErr w:type="spellStart"/>
      <w:r w:rsidRPr="00BC0BFA">
        <w:rPr>
          <w:rFonts w:ascii="Times New Roman" w:eastAsia="Times New Roman" w:hAnsi="Times New Roman" w:cs="Times New Roman"/>
          <w:lang w:val="en-US" w:eastAsia="ar-SA"/>
        </w:rPr>
        <w:t>њиховом</w:t>
      </w:r>
      <w:proofErr w:type="spellEnd"/>
      <w:r w:rsidRPr="00BC0BFA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lang w:val="en-US" w:eastAsia="ar-SA"/>
        </w:rPr>
        <w:t>учешћу</w:t>
      </w:r>
      <w:proofErr w:type="spellEnd"/>
      <w:r w:rsidRPr="00BC0BFA">
        <w:rPr>
          <w:rFonts w:ascii="Times New Roman" w:eastAsia="Times New Roman" w:hAnsi="Times New Roman" w:cs="Times New Roman"/>
          <w:lang w:val="en-US" w:eastAsia="ar-SA"/>
        </w:rPr>
        <w:t xml:space="preserve"> у </w:t>
      </w:r>
      <w:proofErr w:type="spellStart"/>
      <w:r w:rsidRPr="00BC0BFA">
        <w:rPr>
          <w:rFonts w:ascii="Times New Roman" w:eastAsia="Times New Roman" w:hAnsi="Times New Roman" w:cs="Times New Roman"/>
          <w:lang w:val="en-US" w:eastAsia="ar-SA"/>
        </w:rPr>
        <w:t>процесу</w:t>
      </w:r>
      <w:proofErr w:type="spellEnd"/>
      <w:r w:rsidRPr="00BC0BFA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lang w:val="en-US" w:eastAsia="ar-SA"/>
        </w:rPr>
        <w:t>доношења</w:t>
      </w:r>
      <w:proofErr w:type="spellEnd"/>
      <w:r w:rsidRPr="00BC0BFA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lang w:val="en-US" w:eastAsia="ar-SA"/>
        </w:rPr>
        <w:t>прописа</w:t>
      </w:r>
      <w:proofErr w:type="spellEnd"/>
      <w:r w:rsidRPr="00BC0BFA">
        <w:rPr>
          <w:rFonts w:ascii="Times New Roman" w:eastAsia="Times New Roman" w:hAnsi="Times New Roman" w:cs="Times New Roman"/>
          <w:lang w:val="en-US" w:eastAsia="ar-SA"/>
        </w:rPr>
        <w:t xml:space="preserve">;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подстиче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сарадњу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и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умрежавање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унутар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цивилног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сектора</w:t>
      </w:r>
      <w:proofErr w:type="spellEnd"/>
      <w:r w:rsidRPr="00BC0BFA">
        <w:rPr>
          <w:rFonts w:ascii="Times New Roman" w:eastAsia="Times New Roman" w:hAnsi="Times New Roman" w:cs="Times New Roman"/>
          <w:bCs/>
          <w:lang w:val="sr-Cyrl-RS" w:eastAsia="ar-SA"/>
        </w:rPr>
        <w:t>;</w:t>
      </w:r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остваривање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права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националних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мањина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етничких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група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предлаже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мере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циљу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њиховог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побољшања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сарађује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организацијама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окупљају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националне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мањине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етничке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групе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помаже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њихов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рад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припрема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информацију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израду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предлога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финансијског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плана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поступку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доношења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одлуке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о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буџету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одређену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буџетску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годину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коју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надлежан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његово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извршење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реализацију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пројеката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који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тичу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националних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мањина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етничких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група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законску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регулативу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ових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предлаже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решења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вези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с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тим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спроводи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спровођење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аката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органа</w:t>
      </w:r>
      <w:proofErr w:type="spellEnd"/>
      <w:r w:rsidRPr="00BC0BFA">
        <w:rPr>
          <w:rFonts w:ascii="Times New Roman" w:eastAsia="Calibri" w:hAnsi="Times New Roman" w:cs="Times New Roman"/>
          <w:lang w:val="sr-Cyrl-RS"/>
        </w:rPr>
        <w:t xml:space="preserve"> општине Пријепоље</w:t>
      </w:r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оквиру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делокруга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радног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места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учествује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планирању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припреми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одлука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везаних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остваривање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права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евидентирање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прикупљање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података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утврђивање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статуса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положаја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избеглих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прогнаних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лица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збрињавање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организовање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смештаја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избеглица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предузимање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активности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циљу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обезбеђивања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повратка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ранија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пребивалишта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избеглих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прогнаних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лица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израђује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предлог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програма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социјалне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заштите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социјално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угрожених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лица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исоцијалне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карте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сарадњи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Центром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социјални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рад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остварује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сарадњу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Комесаријатом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избеглице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Републике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Србије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Црвеним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крстом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другим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хуманитарним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организацијама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обавља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послове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који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односе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планирање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припрему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примену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реализацију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локалних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стратешких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докумената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делокруга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учествује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изради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нацрта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пројеката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објављеним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конкурсима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републичких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других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удружења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организација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делокруга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припрема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извештаје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о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спровођењу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стратешких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докумената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реализацију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пројеката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приспелим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донацијама</w:t>
      </w:r>
      <w:proofErr w:type="spellEnd"/>
      <w:r w:rsidRPr="00BC0BFA">
        <w:rPr>
          <w:rFonts w:ascii="Times New Roman" w:eastAsia="Calibri" w:hAnsi="Times New Roman" w:cs="Times New Roman"/>
          <w:lang w:val="sr-Cyrl-R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пружа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стручну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подршку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развоју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спровођењу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постојећих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нових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политика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програма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инклузије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Рома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Ромкиња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складу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националним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локалним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стратешким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оквиром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припрема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делове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елабората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студија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програма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планова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пројеката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процене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одговарајућој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области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као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пројектне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задатке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одговарајућу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област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>;</w:t>
      </w:r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</w:t>
      </w:r>
      <w:r w:rsidRPr="00BC0BFA">
        <w:rPr>
          <w:rFonts w:ascii="Times New Roman" w:eastAsia="Calibri" w:hAnsi="Times New Roman" w:cs="Times New Roman"/>
          <w:color w:val="000000"/>
          <w:lang w:val="en-US"/>
        </w:rPr>
        <w:t>рикупља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податке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врши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мање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сложене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анализе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података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циљу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праћења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стања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релевантној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области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пружа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стручну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подршку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приликом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одређивања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приоритета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изради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годишњих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вишегодишњих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планова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који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lastRenderedPageBreak/>
        <w:t>односе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унапређење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положаја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Рома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поспешује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секторску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међусекторску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сарадњу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организовањем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координационих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састанака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вези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планирањем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спровођењем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мера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укључивања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Рома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Ромкиња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представницима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локалне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самоуправе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другим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релевантним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актерима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организује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радионице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састанке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којима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дефинишу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питања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проблеми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или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потребе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договарају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иницијативе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акције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или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учествује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њима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успоставља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сарадњу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комуникацију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пружа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подршку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локалним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организацијама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цивилног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друштва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баве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инклузијом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Рома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Ромкиња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локалном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нивоу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као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установама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образовања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културе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социјалне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заштите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организује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спроводи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посете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ромским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насељима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територији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општине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обавља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послове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прикупљања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анализе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података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о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социоекономским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потребама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локалне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ромске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заједнице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као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основе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израду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праћење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локалних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стратешких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докумената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вези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инклузијом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Рома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Ромкиња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(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демографски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подаци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социјални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статус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подаци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везани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запошљавање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социјалну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заштиту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др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.);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остваривање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акционог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плана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одобрених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пројеката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социјално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укључивање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Рома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Ромкиња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припрема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материјале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седнице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Комисије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праћење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имплементацију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Декаде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Рома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припрема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материјале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води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записнике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седнице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радних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тела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надлежности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радног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места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као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информативне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материјале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вези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инклузијом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Рома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>;</w:t>
      </w:r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Евидентирање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прикупљање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података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утврђивање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статуса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положаја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избеглих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прогнаних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лица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пружа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подршку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спровођењу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послова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збрињавања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организовања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смештаја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избеглица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учествује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 у 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активностима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обезбеђивања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повратка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ранија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пребивалишта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избеглих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прогнаних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лица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пружа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подршку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припреми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предлога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програма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социјалне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заштите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социјално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угрожених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лица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пружа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подршку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изради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социјалне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карте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сарадњи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са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Центром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социјални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рад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сарађује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са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Комесаријатом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избеглице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Републике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Србије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Црвеним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крстом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другим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хуманитарним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организацијама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, у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циљу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прикупљања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или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размене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информација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Спроводи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локалну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омладинску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политику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иницира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израду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спровођење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ЛАП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локалне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стратегије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младе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успоставља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сарадњу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свим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релевантним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партнерима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омладинске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политике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која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односи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умрежавање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комуникацију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координацију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учествује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изради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локалних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акционих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планова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програма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политика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сагласности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НСМ,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даје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мишљење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њихово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остваривање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рад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одговорних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рад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младима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наменско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трошење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средстава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подстиче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активизам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младих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остварује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комуникацију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сарадњу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младима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удружењима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младих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младе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циљу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подстицања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активизма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младих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ствара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услове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учешће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младих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процесима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доношења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одлука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иницира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припрему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припрема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реализује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пројекте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учешће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општине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програмима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пројектима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младе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даје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мишљење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о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предлозима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пројеката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од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значаја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младе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који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делимично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или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потпуно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финансирају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буџета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општине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предлаже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буџет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реализацију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ЛАП-а;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спроводи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конкурс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реализацију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ЛАП-а;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реализацију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прикупља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извештаје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о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реализацији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пројеката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од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значаја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младе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који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делимично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или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потпуно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финансирају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буџета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општине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обезбеђује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подршку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раду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Савета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младе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другим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комисијама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радним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телима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r w:rsidRPr="00BC0BFA">
        <w:rPr>
          <w:rFonts w:ascii="Times New Roman" w:eastAsia="Calibri" w:hAnsi="Times New Roman" w:cs="Times New Roman"/>
          <w:lang w:val="sr-Cyrl-RS"/>
        </w:rPr>
        <w:t>општине Пријепоље</w:t>
      </w:r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потребе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младих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анализом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трендова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стања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потреба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спроводи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истраживања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о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потребама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проблемима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младих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локалној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заједници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посебним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освртом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рањиве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групе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младих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степену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квалитету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њиховог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укључивања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води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базу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података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о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активним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удружењима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младих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младе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као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неформалним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групама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локалној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заједници</w:t>
      </w:r>
      <w:proofErr w:type="spellEnd"/>
      <w:r w:rsidRPr="00BC0BFA">
        <w:rPr>
          <w:rFonts w:ascii="Times New Roman" w:eastAsia="Times New Roman" w:hAnsi="Times New Roman" w:cs="Times New Roman"/>
          <w:lang w:val="sr-Cyrl-RS"/>
        </w:rPr>
        <w:t xml:space="preserve"> и други послови по налогу шефа Одсека, руководиоца Одељења и начелника Општинске управе</w:t>
      </w:r>
      <w:r w:rsidRPr="00BC0BFA">
        <w:rPr>
          <w:rFonts w:ascii="Times New Roman" w:eastAsia="Calibri" w:hAnsi="Times New Roman" w:cs="Times New Roman"/>
          <w:lang w:val="en-US"/>
        </w:rPr>
        <w:t>.</w:t>
      </w:r>
    </w:p>
    <w:p w14:paraId="280D2846" w14:textId="77777777" w:rsidR="00BC0BFA" w:rsidRPr="00BC0BFA" w:rsidRDefault="00BC0BFA" w:rsidP="00BC0BFA">
      <w:pPr>
        <w:spacing w:after="20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BC0BFA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Услови за обављање послова:</w:t>
      </w:r>
      <w:r w:rsidRPr="00BC0BFA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 w:eastAsia="ar-SA"/>
        </w:rPr>
        <w:t>стечено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 w:eastAsia="ar-SA"/>
        </w:rPr>
        <w:t>високо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 w:eastAsia="ar-SA"/>
        </w:rPr>
        <w:t>образовање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из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научне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области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BC0BFA">
        <w:rPr>
          <w:rFonts w:ascii="Times New Roman" w:eastAsia="Times New Roman" w:hAnsi="Times New Roman" w:cs="Times New Roman"/>
          <w:color w:val="000000"/>
          <w:lang w:val="sr-Cyrl-BA"/>
        </w:rPr>
        <w:t xml:space="preserve">правне науке, друштвено-хуманистичких наука, филолошке, менаџмента и физичке културе, 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 w:eastAsia="ar-SA"/>
        </w:rPr>
        <w:t>на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 w:eastAsia="ar-SA"/>
        </w:rPr>
        <w:t>основним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 w:eastAsia="ar-SA"/>
        </w:rPr>
        <w:t>академским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 w:eastAsia="ar-SA"/>
        </w:rPr>
        <w:t>студијама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 w:eastAsia="ar-SA"/>
        </w:rPr>
        <w:t xml:space="preserve"> </w:t>
      </w:r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у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обиму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од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најмање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240 ЕСПБ,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мастер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академским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студијама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мастер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струковним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студијама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специјалистичким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академским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студијама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специјалистичким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струковним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студијама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односно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на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основним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студијама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у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трајању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од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најмање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четири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године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или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специјалистичким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студијама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на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факултету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положен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државни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стручни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испит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и </w:t>
      </w:r>
      <w:r w:rsidRPr="00BC0BFA">
        <w:rPr>
          <w:rFonts w:ascii="Times New Roman" w:eastAsia="Times New Roman" w:hAnsi="Times New Roman" w:cs="Times New Roman"/>
          <w:color w:val="000000"/>
          <w:lang w:val="sr-Cyrl-RS"/>
        </w:rPr>
        <w:t>три године радног искуства у струци</w:t>
      </w:r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познавање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рада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на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рачунару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(MS Office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пакет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и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интернет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Pr="00BC0BFA">
        <w:rPr>
          <w:rFonts w:ascii="Times New Roman" w:eastAsia="Times New Roman" w:hAnsi="Times New Roman" w:cs="Times New Roman"/>
          <w:lang w:val="sr-Cyrl-RS"/>
        </w:rPr>
        <w:t xml:space="preserve"> и да поседује потребне компетенције за радно место</w:t>
      </w:r>
      <w:r w:rsidRPr="00BC0BFA"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14:paraId="2C064B03" w14:textId="77777777" w:rsidR="00E20872" w:rsidRPr="00E20872" w:rsidRDefault="00E20872" w:rsidP="00E2087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E20872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Одељење за општу управу, заједничке послове и друштвене делатности – Одсек за</w:t>
      </w:r>
    </w:p>
    <w:p w14:paraId="08788291" w14:textId="77777777" w:rsidR="00E20872" w:rsidRPr="00E20872" w:rsidRDefault="00E20872" w:rsidP="00E20872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E20872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друштвене делатности</w:t>
      </w:r>
    </w:p>
    <w:p w14:paraId="1235AB4D" w14:textId="77777777" w:rsidR="00E20872" w:rsidRPr="00E20872" w:rsidRDefault="00E20872" w:rsidP="00E2087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RS"/>
        </w:rPr>
      </w:pPr>
      <w:r w:rsidRPr="00E20872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 xml:space="preserve">Послови друштвених делатности 2 разврстано у звање млађи саветник, </w:t>
      </w:r>
    </w:p>
    <w:p w14:paraId="2FF96C69" w14:textId="77777777" w:rsidR="00E20872" w:rsidRPr="00E20872" w:rsidRDefault="00E20872" w:rsidP="00E20872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RS"/>
        </w:rPr>
      </w:pPr>
      <w:r w:rsidRPr="00E20872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број извршилаца: 1</w:t>
      </w:r>
    </w:p>
    <w:p w14:paraId="0EC0BDE8" w14:textId="77777777" w:rsidR="00E20872" w:rsidRPr="00E20872" w:rsidRDefault="00E20872" w:rsidP="00E20872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val="sr-Cyrl-RS"/>
        </w:rPr>
      </w:pPr>
    </w:p>
    <w:p w14:paraId="134224E2" w14:textId="77777777" w:rsidR="00E20872" w:rsidRPr="00E20872" w:rsidRDefault="00E20872" w:rsidP="00E2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proofErr w:type="spellStart"/>
      <w:r w:rsidRPr="00E20872">
        <w:rPr>
          <w:rFonts w:ascii="Times New Roman" w:eastAsia="Calibri" w:hAnsi="Times New Roman" w:cs="Times New Roman"/>
          <w:b/>
          <w:lang w:val="en-US"/>
        </w:rPr>
        <w:t>Опис</w:t>
      </w:r>
      <w:proofErr w:type="spellEnd"/>
      <w:r w:rsidRPr="00E20872">
        <w:rPr>
          <w:rFonts w:ascii="Times New Roman" w:eastAsia="Calibri" w:hAnsi="Times New Roman" w:cs="Times New Roman"/>
          <w:b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b/>
          <w:lang w:val="en-US"/>
        </w:rPr>
        <w:t>послова</w:t>
      </w:r>
      <w:proofErr w:type="spellEnd"/>
      <w:r w:rsidRPr="00E20872">
        <w:rPr>
          <w:rFonts w:ascii="Times New Roman" w:eastAsia="Calibri" w:hAnsi="Times New Roman" w:cs="Times New Roman"/>
          <w:b/>
          <w:lang w:val="en-US"/>
        </w:rPr>
        <w:t>:</w:t>
      </w:r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обавља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аналитичко-планске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послове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образовања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анализира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стање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врши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надзор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планира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развој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предшколског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основношколског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средњошколског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образовања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образовања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одраслих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предлаже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мере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њихово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унапређење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проучава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спроводи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прописе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предшколског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основног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средњег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образовања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образовања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одраслих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надлежности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јединице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локалне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самоуправе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стање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реализацију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програма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рада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развоја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установа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образовања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квалитета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ефикасности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досупности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услуга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пружају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lastRenderedPageBreak/>
        <w:t>прикупља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информације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израђује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извештаје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о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утврђеном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стању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уз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предлагање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одговарајућих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мера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побољшање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квалитета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квантитета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услуга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план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развој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делатности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образовања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односно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спровођења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утврђене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политике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овој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припрема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предлог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финансијског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плана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поступку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доношења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одлуке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о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буџету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његово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извршење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наведених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релизацију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усвојених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финансијских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планова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буџетских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корисника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корисника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који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средства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буџета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реализују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оквиру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програма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пројеката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од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јавног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интереса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наведеној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као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наменско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трошење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средстава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овој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контролише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оверава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тачност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књиговодствених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исправа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основу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којих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подносе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захтеви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плаћање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одељењу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надлежном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финансије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врши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контролу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плана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буџета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смислу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одобравања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корекције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преузетих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обавеза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израђује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информативно-аналитичке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материјале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потребе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органе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општине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образовања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остварује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сарадњу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установама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институцијама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врши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надзор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над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спровођењем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законских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прописа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аката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тој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обавља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послове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вези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уписа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ђака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први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разред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основне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школе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припрема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спискове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деце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позиве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здравствене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прегледе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води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првостепени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управни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поступак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израђује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првостепене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управне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акте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-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поступак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ради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признавања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вези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стипендирања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кредитирања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ученика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студената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као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издавање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уверења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ученичке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студентске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домове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др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);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израђује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предлоге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прекршајне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пријаве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одговорна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лица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због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непохађања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наставе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ученика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основне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школе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води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поступак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реализацију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услуга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утврђених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одлукама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органа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општине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образовања</w:t>
      </w:r>
      <w:proofErr w:type="spellEnd"/>
      <w:r w:rsidRPr="00E20872">
        <w:rPr>
          <w:rFonts w:ascii="Times New Roman" w:eastAsia="Calibri" w:hAnsi="Times New Roman" w:cs="Times New Roman"/>
          <w:lang w:val="sr-Cyrl-R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анализира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стање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врши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надзор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планира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развој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културе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јавног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информисања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складу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надлежностима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општине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култури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јавном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информисању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предлаже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мере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унапређење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анализира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спроводи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прописе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културе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јавног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информисања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стање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реализацију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програма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рада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развоја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јавних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установа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културе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јавног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информисања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квалитета,доступности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ефикасности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услуга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пружају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проучава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последице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утврђеног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стања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тим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областима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припрема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предлоге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мера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решавање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идентификованих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проблема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израђује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информације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извештаје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о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утврђеном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стању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предлаже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мере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односе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побољшање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квалитета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доступности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ефикасности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услуга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спровођења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плана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развоја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делатности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културе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јавног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информисања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односно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спровођења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утврђене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политике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овим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областима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припрема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предлог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финансијског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плана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поступку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доношења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одлуке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о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буџету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његово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извршење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релизацију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усвојених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финансијских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планова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буџетских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корисника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корисника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који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средства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буџета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реализују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оквиру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програма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пројеката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од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јавног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интереса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областима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културе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јавног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информисања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културно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аматерског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стваралаштва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као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наменско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трошење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средстава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овим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областима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контролише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оверава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тачност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књиговодствених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исправа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основу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којих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подносе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захтеви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плаћање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одељењу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надлежном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финансије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учествује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поступку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додељивање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средстава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финансирање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односно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суфинасирање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пројеката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програма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наведеним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областима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врши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мониторинг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реализације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пројеката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програма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делокруга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који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финансирају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или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суфинансирају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буџета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r w:rsidRPr="00E20872">
        <w:rPr>
          <w:rFonts w:ascii="Times New Roman" w:eastAsia="Calibri" w:hAnsi="Times New Roman" w:cs="Times New Roman"/>
          <w:lang w:val="sr-Cyrl-RS"/>
        </w:rPr>
        <w:t>општине</w:t>
      </w:r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културе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јавног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информисања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сарађује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појединцима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институцијама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аматерског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културно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-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уметничког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стваралаштва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обавља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послове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вези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задужбинама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фондацијама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чији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оснивач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општина</w:t>
      </w:r>
      <w:proofErr w:type="spellEnd"/>
      <w:r w:rsidRPr="00E20872">
        <w:rPr>
          <w:rFonts w:ascii="Times New Roman" w:eastAsia="Calibri" w:hAnsi="Times New Roman" w:cs="Times New Roman"/>
          <w:lang w:val="sr-Cyrl-RS"/>
        </w:rPr>
        <w:t>;</w:t>
      </w:r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обавља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послове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спорта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који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надлежности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општине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усмерава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рад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спортских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клубова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територијалног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спортског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савеза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осталих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организација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обаласти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спорта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прикупља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евидентира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податке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везане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област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спорта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спроводи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прописе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спорта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планира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развој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остваривање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активности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спорта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кроз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израду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спровођење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праћење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извештавање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вредновање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програма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развоја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спорта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припрема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нацрт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финансијског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плана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поступку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доношења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одлуке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о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буџету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његово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извршење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реализацију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усвојених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програма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финансијских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планова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буџетских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корисника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корисника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који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средства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буџета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реализују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оквиру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програма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пројеката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од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јавног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интереса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спорта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израђује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информативне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друге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материјале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о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стању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развоја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спорта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школског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спорта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осталих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спорта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стању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спортских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објеката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спортских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клубова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учествује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поступку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додељивање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средства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финансирање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односно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суфинансирање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спортских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програма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који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финансирају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буџета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уређује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води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евиденцију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спорта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од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значаја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општину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наменско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трошење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средстава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овој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контролише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оверава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тачност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књиговодствених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исправа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основу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којих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подносе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захтеви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плаћање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одељењу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надлежном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финансије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врши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контролу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плана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буџета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с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аспекта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одобравања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корекције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преузетих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обавеза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обавља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послове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вези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задужбинама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фондацијама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чији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оснивач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локална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самоуправа</w:t>
      </w:r>
      <w:proofErr w:type="spellEnd"/>
      <w:r w:rsidRPr="00E20872">
        <w:rPr>
          <w:rFonts w:ascii="Times New Roman" w:eastAsia="Calibri" w:hAnsi="Times New Roman" w:cs="Times New Roman"/>
          <w:lang w:val="sr-Cyrl-RS"/>
        </w:rPr>
        <w:t>;</w:t>
      </w:r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обавља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аналитичко-планске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послове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дечије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социјалне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примарне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здравствене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заштите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друштвене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бриге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о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јавном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здрављу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анализира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спроводи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прописе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дечије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социјалне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примарне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здравствене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заштите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друштвене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бриге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о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јавном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здрављу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стање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реализацију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програма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рада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развоја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јавних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установа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дечије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социјалне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примарне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здравствене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заштите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друштвене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бриге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о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јавном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здрављу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квалитету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доступности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ефикасности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услуга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пружају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анализира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стање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проучава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последице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утврђеног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стања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предлаже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r w:rsidRPr="00E20872">
        <w:rPr>
          <w:rFonts w:ascii="Times New Roman" w:eastAsia="Calibri" w:hAnsi="Times New Roman" w:cs="Times New Roman"/>
          <w:lang w:val="en-US"/>
        </w:rPr>
        <w:lastRenderedPageBreak/>
        <w:t xml:space="preserve">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планира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мере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унапређење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стања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решавање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идентификованих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проблема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израђује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информације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извештаје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о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утврђеном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стању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иницира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одговарајуће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мере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односе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побољшање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квалитета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ефикасности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доступности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услуга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израду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плана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развоја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делатности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дечије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социјалне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здравствене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заштите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друштвене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бриге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о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јавном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здрављу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односно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спровођења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утврђене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политике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овим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областима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припрема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предлог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финансијског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плана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поступку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доношења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одлуке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о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буџету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његово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извршење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релизацију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усвојених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програма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финансијских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планова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буџетских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корисника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корисника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који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средства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буџета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реализују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оквиру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програма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пројеката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од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јавног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интереса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наведеним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областима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као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наменско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трошење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средстава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овој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учествује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поступку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додељивање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средстава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финансирање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односно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суфинасирање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пројеката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програма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наведеним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областима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врши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мониторинг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реализације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пројеката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програма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делокруга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рада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који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финансирају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или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суфинансирају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буџета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r w:rsidRPr="00E20872">
        <w:rPr>
          <w:rFonts w:ascii="Times New Roman" w:eastAsia="Calibri" w:hAnsi="Times New Roman" w:cs="Times New Roman"/>
          <w:lang w:val="sr-Cyrl-RS"/>
        </w:rPr>
        <w:t>општине</w:t>
      </w:r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делокруга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води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поступак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реализацију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услуга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утврђених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одлукама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органа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r w:rsidRPr="00E20872">
        <w:rPr>
          <w:rFonts w:ascii="Times New Roman" w:eastAsia="Calibri" w:hAnsi="Times New Roman" w:cs="Times New Roman"/>
          <w:lang w:val="sr-Cyrl-RS"/>
        </w:rPr>
        <w:t>општине</w:t>
      </w:r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дечије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социјалне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здравствене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заштите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контролише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оверава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тачност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књиговодствених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исправа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основу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којих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подносе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захтеви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плаћање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Одељењу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надлежном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финансије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врши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контролу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планираних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средстава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буџету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смислу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одобравања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корекције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преузетих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обавеза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од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стране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јавних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установа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обавља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послове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координатора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Савета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здравље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интерресорне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комисије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процену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потреба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пружањем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додатне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образовне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здравствене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или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социјалне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подршке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детету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ученику</w:t>
      </w:r>
      <w:proofErr w:type="spellEnd"/>
      <w:r w:rsidRPr="00E20872">
        <w:rPr>
          <w:rFonts w:ascii="Times New Roman" w:eastAsia="Calibri" w:hAnsi="Times New Roman" w:cs="Times New Roman"/>
          <w:lang w:val="sr-Cyrl-RS"/>
        </w:rPr>
        <w:t>;</w:t>
      </w:r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пружа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правну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помоћ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грађанима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који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имају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пребивалиште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или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раде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подручју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општине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потребе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остваривања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њихових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обавеза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правних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интереса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сачињавањем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писаних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поднесака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уговора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тестамената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овлашћења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друго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даје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усмене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правне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савете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грађанима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који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имају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пребивалиште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или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раде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подручју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r w:rsidRPr="00E20872">
        <w:rPr>
          <w:rFonts w:ascii="Times New Roman" w:eastAsia="Calibri" w:hAnsi="Times New Roman" w:cs="Times New Roman"/>
          <w:lang w:val="sr-Cyrl-RS"/>
        </w:rPr>
        <w:t>општине Пријепоље</w:t>
      </w:r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потребе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остваривања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њихових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обавеза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правних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интереса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законску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подзаконску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регулативу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друге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прописе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предузима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мере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ефикасније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пружање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правне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помоћи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грађанима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прописе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стручну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литературу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родне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равноправности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спровођења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политике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једнаких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могућности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пружа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стручно-техничку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помоћ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координира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радом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тела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Скупштине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општине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Општинског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већа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учествује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припреми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изради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пројеката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програма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планова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других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докумената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обавља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статистичко-евиденционе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друге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послове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домена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родне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равноправности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остварује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сарадњу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комуникацију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органима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институцијама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невладиним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организацијама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родне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равноправности</w:t>
      </w:r>
      <w:proofErr w:type="spellEnd"/>
      <w:r w:rsidRPr="00E20872">
        <w:rPr>
          <w:rFonts w:ascii="Times New Roman" w:eastAsia="Calibri" w:hAnsi="Times New Roman" w:cs="Times New Roman"/>
          <w:lang w:val="sr-Cyrl-RS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Предлаже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и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унапређује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механизме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сарадње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јединице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локалне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самоуправе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са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организацијама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цивилног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друштва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у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циљу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стварања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редовне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комуникације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,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сарадње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и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њиховог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укључивања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у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доношење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одлука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и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израду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прописа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на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локалном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нивоу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пружа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подршку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у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иницирању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,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организовању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и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oдржaвaњу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jaвних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рaспрaвa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и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консултација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са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организацијама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цивилног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друштва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иницирa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и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организује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редовне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сaстaнкe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између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доносиоца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одлука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јединица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локалне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самоуправе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и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зaинтeрeсoвaних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организација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цивилног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друштва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пo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пoднeтoм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питaњу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обезбеђује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учешће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ОЦД у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процесу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израде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буџета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и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разматрању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приоритета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за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финансирање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пројеката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и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програма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ОЦД;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прикупља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податке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и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извештава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о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сарадњи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организација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цивилног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друштва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са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органима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јединица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локалне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самоуправе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води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евиденцију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о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примерима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добре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праксе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,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као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и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проблемима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у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међусобној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сарадњи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одржава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комуникацију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и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сaрaдњу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са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Канцеларијом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за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сарадњу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са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цивилним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друштвом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и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припрема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годишње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извештавање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о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оствареној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сарадњи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између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јединице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локалне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самоуправе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и ОЦД;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кoнтинуирaнo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рaди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нa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фoрмирaњу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и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редовном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ажурирању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бaзe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података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о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локалним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ОЦД,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пo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сeктoримa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/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областима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стара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се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о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редовном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прeнoшeњу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инфoрмaциja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oд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знaчaja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зa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рaд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организација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цивилног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друштва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,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штo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пoдрaзумeвa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и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oбaвeштaвaњe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jaвнoсти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путeм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јединице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локалне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самоуправе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o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свим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рeлeвaнтним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питaњимa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зa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рaд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ОЦД;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промовише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потребу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укључивања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ОЦД у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процесе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доношења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прописа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и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сарадњу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са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јавном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управом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у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јединици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локалне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самоуправе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прикупља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податке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и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припрема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извештаје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о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сарадњи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органа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r w:rsidRPr="00E20872">
        <w:rPr>
          <w:rFonts w:ascii="Times New Roman" w:eastAsia="Calibri" w:hAnsi="Times New Roman" w:cs="Times New Roman"/>
          <w:lang w:val="sr-Cyrl-RS"/>
        </w:rPr>
        <w:t>општине Пријепоље</w:t>
      </w:r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и ОЦД и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њиховом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учешћу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у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процесу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доношења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прописа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подстиче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сарадњу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и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умрежавање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унутар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цивилног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сектора</w:t>
      </w:r>
      <w:proofErr w:type="spellEnd"/>
      <w:r w:rsidRPr="00E20872">
        <w:rPr>
          <w:rFonts w:ascii="Times New Roman" w:eastAsia="Times New Roman" w:hAnsi="Times New Roman" w:cs="Times New Roman"/>
          <w:bCs/>
          <w:lang w:val="sr-Cyrl-RS" w:eastAsia="ar-SA"/>
        </w:rPr>
        <w:t>;</w:t>
      </w:r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остваривање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националних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мањина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етничких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група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предлаже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мере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циљу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њиховог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побољшања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сарађује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организацијама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окупљају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националне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мањине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етничке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групе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помаже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њихов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рад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припрема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информацију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израду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предлога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финансијског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плана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поступку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доношења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одлуке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о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буџету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одређену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буџетску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годину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коју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надлежан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његово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извршење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реализацију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пројеката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који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тичу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националних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мањина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етничких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група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законску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регулативу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ових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предлаже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решења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вези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с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тим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спроводи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спровођење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аката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органа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r w:rsidRPr="00E20872">
        <w:rPr>
          <w:rFonts w:ascii="Times New Roman" w:eastAsia="Calibri" w:hAnsi="Times New Roman" w:cs="Times New Roman"/>
          <w:lang w:val="sr-Cyrl-RS"/>
        </w:rPr>
        <w:t>општине Пријепоље</w:t>
      </w:r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оквиру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делокруга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радног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места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учествује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планирању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припреми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одлука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везаних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остваривање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евидентирање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прикупљање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података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утврђивање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статуса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положаја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избеглих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прогнаних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лица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збрињавање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организовање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смештаја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избеглица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предузимање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активности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циљу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обезбеђивања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повратка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ранија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пребивалишта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избеглих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прогнаних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лица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израђује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предлог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програма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социјалне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заштите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социјално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угрожених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лица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исоцијалне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карте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сарадњи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Центром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социјални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рад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остварује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lastRenderedPageBreak/>
        <w:t>сарадњу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Комесаријатом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избеглице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Републике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Србије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Црвеним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крстом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другим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хуманитарним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организацијама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обавља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послове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који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односе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планирање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припрему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примену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реализацију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локалних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стратешких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докумената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делокруга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учествује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изради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нацрта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пројеката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објављеним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конкурсима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републичких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других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удружења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организација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делокруга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припрема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извештаје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о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спровођењу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стратешких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докумената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реализацију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пројеката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приспелим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донацијама</w:t>
      </w:r>
      <w:proofErr w:type="spellEnd"/>
      <w:r w:rsidRPr="00E20872">
        <w:rPr>
          <w:rFonts w:ascii="Times New Roman" w:eastAsia="Calibri" w:hAnsi="Times New Roman" w:cs="Times New Roman"/>
          <w:lang w:val="sr-Cyrl-R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пружа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стручну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подршку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развоју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спровођењу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постојећих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нових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политика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програма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инклузије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Рома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Ромкиња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складу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националним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локалним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стратешким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оквиром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припрема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делове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елабората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студија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програма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планова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пројеката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процене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одговарајућој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области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као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пројектне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задатке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одговарајућу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област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>;</w:t>
      </w:r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</w:t>
      </w:r>
      <w:r w:rsidRPr="00E20872">
        <w:rPr>
          <w:rFonts w:ascii="Times New Roman" w:eastAsia="Calibri" w:hAnsi="Times New Roman" w:cs="Times New Roman"/>
          <w:color w:val="000000"/>
          <w:lang w:val="en-US"/>
        </w:rPr>
        <w:t>рикупља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податке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врши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мање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сложене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анализе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података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циљу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праћења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стања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релевантној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области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пружа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стручну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подршку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приликом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одређивања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приоритета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изради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годишњих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вишегодишњих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планова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који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односе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унапређење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положаја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Рома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поспешује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секторску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међусекторску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сарадњу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организовањем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координационих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састанака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вези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планирањем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спровођењем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мера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укључивања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Рома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Ромкиња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представницима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локалне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самоуправе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другим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релевантним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актерима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организује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радионице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састанке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којима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дефинишу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питања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проблеми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или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потребе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договарају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иницијативе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акције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или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учествује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њима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успоставља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сарадњу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комуникацију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пружа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подршку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локалним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организацијама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цивилног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друштва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баве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инклузијом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Рома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Ромкиња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локалном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нивоу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као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установама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области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образовања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културе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социјалне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заштите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организује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спроводи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посете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ромским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насељима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територији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општине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обавља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послове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прикупљања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анализе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података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о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социоекономским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потребама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локалне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ромске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заједнице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као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основе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израду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праћење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локалних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стратешких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докумената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вези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инклузијом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Рома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Ромкиња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(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демографски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подаци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социјални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статус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подаци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везани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запошљавање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социјалну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заштиту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др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.);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остваривање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акционог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плана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одобрених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пројеката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социјално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укључивање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Рома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Ромкиња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припрема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материјале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седнице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Комисије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праћење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имплементацију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Декаде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Рома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припрема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материјале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води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записнике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седнице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радних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тела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надлежности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радног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места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као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информативне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материјале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вези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инклузијом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Рома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>;</w:t>
      </w:r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Евидентирање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прикупљање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података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утврђивање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статуса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положаја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избеглих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прогнаних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лица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пружа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подршку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спровођењу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послова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збрињавања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организовања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смештаја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избеглица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учествује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 у 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активностима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обезбеђивања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повратка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ранија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пребивалишта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избеглих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прогнаних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лица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пружа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подршку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припреми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предлога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програма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социјалне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заштите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социјално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угрожених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лица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пружа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подршку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изради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социјалне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карте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сарадњи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са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Центром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социјални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рад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сарађује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са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Комесаријатом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избеглице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Републике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Србије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Црвеним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крстом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другим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хуманитарним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организацијама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, у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циљу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прикупљања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или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размене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информација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Спроводи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локалну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омладинску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политику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иницира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израду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спровођење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ЛАП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локалне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стратегије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младе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успоставља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сарадњу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свим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релевантним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партнерима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омладинске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политике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која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односи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умрежавање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комуникацију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координацију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учествује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изради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локалних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акционих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планова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програма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политика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сагласности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НСМ,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даје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мишљење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њихово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остваривање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рад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одговорних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рад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младима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наменско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трошење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средстава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подстиче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активизам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младих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остварује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комуникацију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сарадњу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младима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удружењима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младих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младе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циљу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подстицања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активизма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младих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ствара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услове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учешће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младих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процесима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доношења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одлука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иницира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припрему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припрема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реализује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пројекте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учешће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општине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програмима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пројектима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младе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даје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мишљење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о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предлозима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пројеката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од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значаја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младе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који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делимично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или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потпуно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финансирају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буџета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општине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предлаже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буџет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реализацију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ЛАП-а;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спроводи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конкурс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реализацију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ЛАП-а;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реализацију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прикупља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извештаје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о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реализацији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пројеката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од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значаја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младе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који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делимично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или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потпуно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финансирају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из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буџета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општине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обезбеђује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подршку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раду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Савета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младе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другим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комисијама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радним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телима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r w:rsidRPr="00E20872">
        <w:rPr>
          <w:rFonts w:ascii="Times New Roman" w:eastAsia="Calibri" w:hAnsi="Times New Roman" w:cs="Times New Roman"/>
          <w:lang w:val="sr-Cyrl-RS"/>
        </w:rPr>
        <w:t>општине Пријепоље,</w:t>
      </w:r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прати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потребе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младих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анализом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трендова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стања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потреба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спроводи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истраживања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о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потребама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проблемима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младих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локалној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заједници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посебним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освртом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рањиве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групе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младих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степену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квалитету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њиховог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укључивања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води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базу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података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о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активним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удружењима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младих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младе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као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неформалним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групама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локалној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заједници</w:t>
      </w:r>
      <w:proofErr w:type="spellEnd"/>
      <w:r w:rsidRPr="00E20872">
        <w:rPr>
          <w:rFonts w:ascii="Times New Roman" w:eastAsia="Times New Roman" w:hAnsi="Times New Roman" w:cs="Times New Roman"/>
          <w:lang w:val="sr-Cyrl-RS"/>
        </w:rPr>
        <w:t xml:space="preserve"> и други послови по налогу шефа Одсека, руководиоца Одељења и начелника Општинске управе</w:t>
      </w:r>
      <w:r w:rsidRPr="00E20872">
        <w:rPr>
          <w:rFonts w:ascii="Times New Roman" w:eastAsia="Calibri" w:hAnsi="Times New Roman" w:cs="Times New Roman"/>
          <w:lang w:val="en-US"/>
        </w:rPr>
        <w:t>.</w:t>
      </w:r>
    </w:p>
    <w:p w14:paraId="6B8D9D08" w14:textId="77777777" w:rsidR="00E20872" w:rsidRDefault="00E20872" w:rsidP="00E20872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E20872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Услови: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 w:eastAsia="ar-SA"/>
        </w:rPr>
        <w:t>стечено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 w:eastAsia="ar-SA"/>
        </w:rPr>
        <w:t>високо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 w:eastAsia="ar-SA"/>
        </w:rPr>
        <w:t>образовање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из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научне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области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E20872">
        <w:rPr>
          <w:rFonts w:ascii="Times New Roman" w:eastAsia="Times New Roman" w:hAnsi="Times New Roman" w:cs="Times New Roman"/>
          <w:color w:val="000000"/>
          <w:lang w:val="sr-Cyrl-BA"/>
        </w:rPr>
        <w:t xml:space="preserve">правне науке, друштвено-хуманистичких наука, филолошке, менаџмента и физичке културе, 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 w:eastAsia="ar-SA"/>
        </w:rPr>
        <w:t>на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 w:eastAsia="ar-SA"/>
        </w:rPr>
        <w:t>основним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 w:eastAsia="ar-SA"/>
        </w:rPr>
        <w:t>академским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 w:eastAsia="ar-SA"/>
        </w:rPr>
        <w:t>студијама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 w:eastAsia="ar-SA"/>
        </w:rPr>
        <w:t xml:space="preserve"> </w:t>
      </w:r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у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обиму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од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најмање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240 ЕСПБ,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мастер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академским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студијама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мастер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струковним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студијама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специјалистичким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академским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студијама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специјалистичким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струковним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студијама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односно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на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основним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студијама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у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трајању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од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најмање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четири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године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или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специјалистичким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студијама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на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факултету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положен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државни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стручни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испит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и </w:t>
      </w:r>
      <w:r w:rsidRPr="00E20872">
        <w:rPr>
          <w:rFonts w:ascii="Times New Roman" w:eastAsia="Times New Roman" w:hAnsi="Times New Roman" w:cs="Times New Roman"/>
          <w:lang w:val="sr-Cyrl-RS"/>
        </w:rPr>
        <w:t>једне</w:t>
      </w:r>
      <w:r w:rsidRPr="00E20872">
        <w:rPr>
          <w:rFonts w:ascii="Times New Roman" w:eastAsia="Times New Roman" w:hAnsi="Times New Roman" w:cs="Times New Roman"/>
          <w:color w:val="000000"/>
          <w:lang w:val="sr-Cyrl-RS"/>
        </w:rPr>
        <w:t xml:space="preserve"> године радног искуства у струци</w:t>
      </w:r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познавање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рада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на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рачунару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(MS Office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пакет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и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интернет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Pr="00E20872">
        <w:rPr>
          <w:rFonts w:ascii="Times New Roman" w:eastAsia="Times New Roman" w:hAnsi="Times New Roman" w:cs="Times New Roman"/>
          <w:lang w:val="sr-Cyrl-RS"/>
        </w:rPr>
        <w:t xml:space="preserve"> и да поседује потребне компетенције за радно место</w:t>
      </w:r>
      <w:r w:rsidRPr="00E20872"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bookmarkEnd w:id="0"/>
    <w:p w14:paraId="60873C8C" w14:textId="2CB94536" w:rsidR="006F1DD5" w:rsidRDefault="006F1DD5" w:rsidP="00F04C5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val="sr-Cyrl-RS" w:eastAsia="sr-Latn-RS"/>
        </w:rPr>
      </w:pP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lastRenderedPageBreak/>
        <w:t>III</w:t>
      </w: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sr-Cyrl-RS" w:eastAsia="sr-Latn-RS"/>
        </w:rPr>
        <w:t xml:space="preserve">  Фазе изборног поступка и учешће кандидата: </w:t>
      </w:r>
      <w:r>
        <w:rPr>
          <w:rFonts w:ascii="Times New Roman" w:eastAsia="Times New Roman" w:hAnsi="Times New Roman" w:cs="Times New Roman"/>
          <w:bdr w:val="none" w:sz="0" w:space="0" w:color="auto" w:frame="1"/>
          <w:lang w:val="sr-Cyrl-RS" w:eastAsia="sr-Latn-RS"/>
        </w:rPr>
        <w:t xml:space="preserve">Изборни поступак спроводи се из више фаза у којима се проверавају опште функционалне, посебне функционалне и понашајне компентенције и фазе у којој се спроводи </w:t>
      </w:r>
      <w:r w:rsidR="0076240E">
        <w:rPr>
          <w:rFonts w:ascii="Times New Roman" w:eastAsia="Times New Roman" w:hAnsi="Times New Roman" w:cs="Times New Roman"/>
          <w:bdr w:val="none" w:sz="0" w:space="0" w:color="auto" w:frame="1"/>
          <w:lang w:val="sr-Cyrl-RS" w:eastAsia="sr-Latn-RS"/>
        </w:rPr>
        <w:t>интервју са комисијом.</w:t>
      </w:r>
    </w:p>
    <w:p w14:paraId="5AA0F917" w14:textId="6C80C457" w:rsidR="0076240E" w:rsidRDefault="0076240E" w:rsidP="00F04C5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val="sr-Cyrl-RS" w:eastAsia="sr-Latn-RS"/>
        </w:rPr>
      </w:pPr>
    </w:p>
    <w:p w14:paraId="22F92768" w14:textId="1F0B6298" w:rsidR="0076240E" w:rsidRPr="006F1DD5" w:rsidRDefault="0076240E" w:rsidP="00F04C5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val="sr-Cyrl-RS" w:eastAsia="sr-Latn-RS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val="sr-Cyrl-RS" w:eastAsia="sr-Latn-RS"/>
        </w:rPr>
        <w:t>Кандидатима који учествују у изборном поступки прво се проверавају опште функционалне компентенције.</w:t>
      </w:r>
    </w:p>
    <w:p w14:paraId="30A080BD" w14:textId="77777777" w:rsidR="006F1DD5" w:rsidRPr="006F1DD5" w:rsidRDefault="006F1DD5" w:rsidP="00F04C5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C00000"/>
          <w:lang w:val="sr-Cyrl-RS"/>
        </w:rPr>
      </w:pPr>
    </w:p>
    <w:p w14:paraId="553EFC34" w14:textId="42E9CF1E" w:rsidR="0076240E" w:rsidRPr="0076240E" w:rsidRDefault="0076240E" w:rsidP="00762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</w:pPr>
      <w:r w:rsidRPr="0076240E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eastAsia="sr-Latn-RS"/>
        </w:rPr>
        <w:t>У изборном поступку проверавају се:</w:t>
      </w:r>
      <w:r w:rsidRPr="007624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 </w:t>
      </w:r>
    </w:p>
    <w:p w14:paraId="77FB5F83" w14:textId="77777777" w:rsidR="0076240E" w:rsidRPr="0076240E" w:rsidRDefault="0076240E" w:rsidP="00762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r-Latn-RS"/>
        </w:rPr>
      </w:pPr>
      <w:r w:rsidRPr="007624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Опште функционалне компетенције и то:</w:t>
      </w:r>
    </w:p>
    <w:p w14:paraId="018C18CF" w14:textId="51872BC6" w:rsidR="0076240E" w:rsidRPr="0076240E" w:rsidRDefault="0076240E" w:rsidP="00762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r-Latn-RS"/>
        </w:rPr>
      </w:pPr>
      <w:r w:rsidRPr="0076240E">
        <w:rPr>
          <w:rFonts w:ascii="Times New Roman" w:eastAsia="Times New Roman" w:hAnsi="Times New Roman" w:cs="Times New Roman"/>
          <w:lang w:eastAsia="sr-Latn-RS"/>
        </w:rPr>
        <w:t>– </w:t>
      </w:r>
      <w:r w:rsidRPr="007624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Организација и рад органа локалне самоуправе у Републици Србији</w:t>
      </w:r>
      <w:r w:rsidRPr="0076240E">
        <w:rPr>
          <w:rFonts w:ascii="Times New Roman" w:eastAsia="Times New Roman" w:hAnsi="Times New Roman" w:cs="Times New Roman"/>
          <w:lang w:eastAsia="sr-Latn-RS"/>
        </w:rPr>
        <w:t>-провера</w:t>
      </w:r>
      <w:r>
        <w:rPr>
          <w:rFonts w:ascii="Times New Roman" w:eastAsia="Times New Roman" w:hAnsi="Times New Roman" w:cs="Times New Roman"/>
          <w:lang w:val="sr-Cyrl-RS" w:eastAsia="sr-Latn-RS"/>
        </w:rPr>
        <w:t>ваће се</w:t>
      </w:r>
      <w:r w:rsidRPr="0076240E">
        <w:rPr>
          <w:rFonts w:ascii="Times New Roman" w:eastAsia="Times New Roman" w:hAnsi="Times New Roman" w:cs="Times New Roman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RS"/>
        </w:rPr>
        <w:t>путем теста (писмено)</w:t>
      </w:r>
      <w:r w:rsidRPr="0076240E">
        <w:rPr>
          <w:rFonts w:ascii="Times New Roman" w:eastAsia="Times New Roman" w:hAnsi="Times New Roman" w:cs="Times New Roman"/>
          <w:lang w:eastAsia="sr-Latn-RS"/>
        </w:rPr>
        <w:t>.</w:t>
      </w:r>
    </w:p>
    <w:p w14:paraId="76A0662F" w14:textId="6477C192" w:rsidR="0076240E" w:rsidRPr="0076240E" w:rsidRDefault="0076240E" w:rsidP="00762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r-Latn-RS"/>
        </w:rPr>
      </w:pPr>
      <w:r w:rsidRPr="0076240E">
        <w:rPr>
          <w:rFonts w:ascii="Times New Roman" w:eastAsia="Times New Roman" w:hAnsi="Times New Roman" w:cs="Times New Roman"/>
          <w:lang w:eastAsia="sr-Latn-RS"/>
        </w:rPr>
        <w:t>– </w:t>
      </w:r>
      <w:r w:rsidRPr="007624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Дигитална писменост</w:t>
      </w:r>
      <w:r w:rsidRPr="0076240E">
        <w:rPr>
          <w:rFonts w:ascii="Times New Roman" w:eastAsia="Times New Roman" w:hAnsi="Times New Roman" w:cs="Times New Roman"/>
          <w:lang w:eastAsia="sr-Latn-RS"/>
        </w:rPr>
        <w:t xml:space="preserve">-провера </w:t>
      </w:r>
      <w:r>
        <w:rPr>
          <w:rFonts w:ascii="Times New Roman" w:eastAsia="Times New Roman" w:hAnsi="Times New Roman" w:cs="Times New Roman"/>
          <w:lang w:val="sr-Cyrl-RS" w:eastAsia="sr-Latn-RS"/>
        </w:rPr>
        <w:t>ваће се решавањем задатака</w:t>
      </w:r>
      <w:r w:rsidRPr="0076240E">
        <w:rPr>
          <w:rFonts w:ascii="Times New Roman" w:eastAsia="Times New Roman" w:hAnsi="Times New Roman" w:cs="Times New Roman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RS"/>
        </w:rPr>
        <w:t>(</w:t>
      </w:r>
      <w:r w:rsidRPr="0076240E">
        <w:rPr>
          <w:rFonts w:ascii="Times New Roman" w:eastAsia="Times New Roman" w:hAnsi="Times New Roman" w:cs="Times New Roman"/>
          <w:lang w:eastAsia="sr-Latn-RS"/>
        </w:rPr>
        <w:t>практичним радом на рачунару</w:t>
      </w:r>
      <w:r>
        <w:rPr>
          <w:rFonts w:ascii="Times New Roman" w:eastAsia="Times New Roman" w:hAnsi="Times New Roman" w:cs="Times New Roman"/>
          <w:lang w:val="sr-Cyrl-RS" w:eastAsia="sr-Latn-RS"/>
        </w:rPr>
        <w:t>)</w:t>
      </w:r>
      <w:r w:rsidRPr="0076240E">
        <w:rPr>
          <w:rFonts w:ascii="Times New Roman" w:eastAsia="Times New Roman" w:hAnsi="Times New Roman" w:cs="Times New Roman"/>
          <w:lang w:eastAsia="sr-Latn-RS"/>
        </w:rPr>
        <w:t>.</w:t>
      </w:r>
    </w:p>
    <w:p w14:paraId="027D00A1" w14:textId="25D694EC" w:rsidR="0076240E" w:rsidRPr="0076240E" w:rsidRDefault="0076240E" w:rsidP="00762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r-Latn-RS"/>
        </w:rPr>
      </w:pPr>
      <w:r w:rsidRPr="0076240E">
        <w:rPr>
          <w:rFonts w:ascii="Times New Roman" w:eastAsia="Times New Roman" w:hAnsi="Times New Roman" w:cs="Times New Roman"/>
          <w:lang w:eastAsia="sr-Latn-RS"/>
        </w:rPr>
        <w:t>– </w:t>
      </w:r>
      <w:r w:rsidRPr="007624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Пословна комуникација</w:t>
      </w:r>
      <w:r w:rsidRPr="0076240E">
        <w:rPr>
          <w:rFonts w:ascii="Times New Roman" w:eastAsia="Times New Roman" w:hAnsi="Times New Roman" w:cs="Times New Roman"/>
          <w:lang w:eastAsia="sr-Latn-RS"/>
        </w:rPr>
        <w:t>-провера</w:t>
      </w:r>
      <w:r>
        <w:rPr>
          <w:rFonts w:ascii="Times New Roman" w:eastAsia="Times New Roman" w:hAnsi="Times New Roman" w:cs="Times New Roman"/>
          <w:lang w:val="sr-Cyrl-RS" w:eastAsia="sr-Latn-RS"/>
        </w:rPr>
        <w:t>ва</w:t>
      </w:r>
      <w:r w:rsidRPr="0076240E">
        <w:rPr>
          <w:rFonts w:ascii="Times New Roman" w:eastAsia="Times New Roman" w:hAnsi="Times New Roman" w:cs="Times New Roman"/>
          <w:lang w:eastAsia="sr-Latn-RS"/>
        </w:rPr>
        <w:t xml:space="preserve">ће се </w:t>
      </w:r>
      <w:r>
        <w:rPr>
          <w:rFonts w:ascii="Times New Roman" w:eastAsia="Times New Roman" w:hAnsi="Times New Roman" w:cs="Times New Roman"/>
          <w:lang w:val="sr-Cyrl-RS" w:eastAsia="sr-Latn-RS"/>
        </w:rPr>
        <w:t>писменим</w:t>
      </w:r>
      <w:r w:rsidRPr="0076240E">
        <w:rPr>
          <w:rFonts w:ascii="Times New Roman" w:eastAsia="Times New Roman" w:hAnsi="Times New Roman" w:cs="Times New Roman"/>
          <w:lang w:val="sr-Cyrl-RS" w:eastAsia="sr-Latn-RS"/>
        </w:rPr>
        <w:t xml:space="preserve"> </w:t>
      </w:r>
      <w:r w:rsidRPr="0076240E">
        <w:rPr>
          <w:rFonts w:ascii="Times New Roman" w:eastAsia="Times New Roman" w:hAnsi="Times New Roman" w:cs="Times New Roman"/>
          <w:lang w:eastAsia="sr-Latn-RS"/>
        </w:rPr>
        <w:t>путем.</w:t>
      </w:r>
    </w:p>
    <w:p w14:paraId="48A8D8DA" w14:textId="095EAA6F" w:rsidR="000B41F1" w:rsidRDefault="0076240E" w:rsidP="00941A9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val="sr-Cyrl-RS" w:eastAsia="sr-Latn-RS"/>
        </w:rPr>
      </w:pPr>
      <w:r w:rsidRPr="0076240E">
        <w:rPr>
          <w:rFonts w:ascii="Times New Roman" w:eastAsia="Times New Roman" w:hAnsi="Times New Roman" w:cs="Times New Roman"/>
          <w:b/>
          <w:lang w:val="sr-Cyrl-RS"/>
        </w:rPr>
        <w:t>Провера посебних функционалних компентенција</w:t>
      </w:r>
      <w:r w:rsidRPr="0076240E">
        <w:rPr>
          <w:rFonts w:ascii="Times New Roman" w:eastAsia="Times New Roman" w:hAnsi="Times New Roman" w:cs="Times New Roman"/>
          <w:bCs/>
          <w:lang w:val="sr-Cyrl-RS"/>
        </w:rPr>
        <w:t>:</w:t>
      </w:r>
      <w:r>
        <w:rPr>
          <w:rFonts w:ascii="Times New Roman" w:eastAsia="Times New Roman" w:hAnsi="Times New Roman" w:cs="Times New Roman"/>
          <w:bCs/>
          <w:lang w:val="sr-Cyrl-RS"/>
        </w:rPr>
        <w:t xml:space="preserve"> Након пријема извештаја о резултатима провере </w:t>
      </w:r>
      <w:r w:rsidRPr="0076240E">
        <w:rPr>
          <w:rFonts w:ascii="Times New Roman" w:eastAsia="Times New Roman" w:hAnsi="Times New Roman" w:cs="Times New Roman"/>
          <w:bdr w:val="none" w:sz="0" w:space="0" w:color="auto" w:frame="1"/>
          <w:lang w:val="sr-Cyrl-RS" w:eastAsia="sr-Latn-RS"/>
        </w:rPr>
        <w:t>о</w:t>
      </w:r>
      <w:r w:rsidRPr="0076240E">
        <w:rPr>
          <w:rFonts w:ascii="Times New Roman" w:eastAsia="Times New Roman" w:hAnsi="Times New Roman" w:cs="Times New Roman"/>
          <w:bdr w:val="none" w:sz="0" w:space="0" w:color="auto" w:frame="1"/>
          <w:lang w:eastAsia="sr-Latn-RS"/>
        </w:rPr>
        <w:t>пшт</w:t>
      </w:r>
      <w:r w:rsidRPr="0076240E">
        <w:rPr>
          <w:rFonts w:ascii="Times New Roman" w:eastAsia="Times New Roman" w:hAnsi="Times New Roman" w:cs="Times New Roman"/>
          <w:bdr w:val="none" w:sz="0" w:space="0" w:color="auto" w:frame="1"/>
          <w:lang w:val="sr-Cyrl-RS" w:eastAsia="sr-Latn-RS"/>
        </w:rPr>
        <w:t>их</w:t>
      </w:r>
      <w:r w:rsidRPr="0076240E">
        <w:rPr>
          <w:rFonts w:ascii="Times New Roman" w:eastAsia="Times New Roman" w:hAnsi="Times New Roman" w:cs="Times New Roman"/>
          <w:bdr w:val="none" w:sz="0" w:space="0" w:color="auto" w:frame="1"/>
          <w:lang w:eastAsia="sr-Latn-RS"/>
        </w:rPr>
        <w:t xml:space="preserve"> функционалне компетенције</w:t>
      </w:r>
      <w:r>
        <w:rPr>
          <w:rFonts w:ascii="Times New Roman" w:eastAsia="Times New Roman" w:hAnsi="Times New Roman" w:cs="Times New Roman"/>
          <w:bdr w:val="none" w:sz="0" w:space="0" w:color="auto" w:frame="1"/>
          <w:lang w:val="sr-Cyrl-RS" w:eastAsia="sr-Latn-RS"/>
        </w:rPr>
        <w:t xml:space="preserve"> међу кандидатима који су испунили мерила за проверу општих функционалних компентенција врши се провера посебних функционалних компентенција и то</w:t>
      </w:r>
      <w:r w:rsidR="000B41F1">
        <w:rPr>
          <w:rFonts w:ascii="Times New Roman" w:eastAsia="Times New Roman" w:hAnsi="Times New Roman" w:cs="Times New Roman"/>
          <w:bdr w:val="none" w:sz="0" w:space="0" w:color="auto" w:frame="1"/>
          <w:lang w:val="sr-Cyrl-RS" w:eastAsia="sr-Latn-RS"/>
        </w:rPr>
        <w:t>:</w:t>
      </w:r>
    </w:p>
    <w:p w14:paraId="0948EC8A" w14:textId="77777777" w:rsidR="00DA03A9" w:rsidRDefault="00DA03A9" w:rsidP="00941A9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val="sr-Cyrl-RS" w:eastAsia="sr-Latn-RS"/>
        </w:rPr>
      </w:pPr>
    </w:p>
    <w:p w14:paraId="3B14F9D0" w14:textId="61F8A759" w:rsidR="008430A8" w:rsidRPr="00BB1687" w:rsidRDefault="008430A8" w:rsidP="008430A8">
      <w:pPr>
        <w:pStyle w:val="TableParagraph"/>
        <w:jc w:val="both"/>
        <w:rPr>
          <w:rFonts w:ascii="Times New Roman" w:hAnsi="Times New Roman" w:cs="Times New Roman"/>
          <w:lang w:val="sr-Cyrl-RS"/>
        </w:rPr>
      </w:pPr>
      <w:r w:rsidRPr="00BB1687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val="sr-Cyrl-RS" w:eastAsia="sr-Latn-RS"/>
        </w:rPr>
        <w:t xml:space="preserve">За радно место под редним бројем </w:t>
      </w:r>
      <w:r w:rsidR="00AF4374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val="sr-Cyrl-RS" w:eastAsia="sr-Latn-RS"/>
        </w:rPr>
        <w:t>1</w:t>
      </w:r>
      <w:r w:rsidRPr="00BB1687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val="sr-Cyrl-RS" w:eastAsia="sr-Latn-RS"/>
        </w:rPr>
        <w:t>.</w:t>
      </w:r>
    </w:p>
    <w:p w14:paraId="5BA071E2" w14:textId="447258F4" w:rsidR="00BB1687" w:rsidRPr="00BB1687" w:rsidRDefault="00BB1687" w:rsidP="00BB16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FF0000"/>
          <w:lang w:val="sr-Cyrl-RS"/>
        </w:rPr>
      </w:pPr>
      <w:bookmarkStart w:id="3" w:name="_Hlk138146744"/>
      <w:r w:rsidRPr="00BB1687">
        <w:rPr>
          <w:rFonts w:ascii="Times New Roman" w:eastAsia="Microsoft Sans Serif" w:hAnsi="Microsoft Sans Serif" w:cs="Microsoft Sans Serif"/>
          <w:b/>
          <w:bCs/>
          <w:sz w:val="20"/>
          <w:lang w:val="sr-Cyrl-RS"/>
        </w:rPr>
        <w:t>Финансијско</w:t>
      </w:r>
      <w:r w:rsidRPr="00BB1687">
        <w:rPr>
          <w:rFonts w:ascii="Times New Roman" w:eastAsia="Microsoft Sans Serif" w:hAnsi="Microsoft Sans Serif" w:cs="Microsoft Sans Serif"/>
          <w:b/>
          <w:bCs/>
          <w:sz w:val="20"/>
          <w:lang w:val="sr-Cyrl-RS"/>
        </w:rPr>
        <w:t>-</w:t>
      </w:r>
      <w:r w:rsidRPr="00BB1687">
        <w:rPr>
          <w:rFonts w:ascii="Times New Roman" w:eastAsia="Microsoft Sans Serif" w:hAnsi="Microsoft Sans Serif" w:cs="Microsoft Sans Serif"/>
          <w:b/>
          <w:bCs/>
          <w:sz w:val="20"/>
          <w:lang w:val="sr-Cyrl-RS"/>
        </w:rPr>
        <w:t>материјални</w:t>
      </w:r>
      <w:r w:rsidRPr="00BB1687">
        <w:rPr>
          <w:rFonts w:ascii="Times New Roman" w:eastAsia="Microsoft Sans Serif" w:hAnsi="Microsoft Sans Serif" w:cs="Microsoft Sans Serif"/>
          <w:b/>
          <w:bCs/>
          <w:sz w:val="20"/>
          <w:lang w:val="sr-Cyrl-RS"/>
        </w:rPr>
        <w:t xml:space="preserve"> </w:t>
      </w:r>
      <w:r w:rsidRPr="00BB1687">
        <w:rPr>
          <w:rFonts w:ascii="Times New Roman" w:eastAsia="Microsoft Sans Serif" w:hAnsi="Microsoft Sans Serif" w:cs="Microsoft Sans Serif"/>
          <w:b/>
          <w:bCs/>
          <w:sz w:val="20"/>
          <w:lang w:val="sr-Cyrl-RS"/>
        </w:rPr>
        <w:t>послови</w:t>
      </w:r>
      <w:r w:rsidRPr="00BB1687">
        <w:rPr>
          <w:rFonts w:ascii="Times New Roman" w:eastAsia="Microsoft Sans Serif" w:hAnsi="Times New Roman" w:cs="Microsoft Sans Serif"/>
          <w:bCs/>
          <w:lang w:val="sr-Cyrl-RS"/>
        </w:rPr>
        <w:t xml:space="preserve"> (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>метода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 xml:space="preserve"> 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>и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 xml:space="preserve"> 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>поступак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 xml:space="preserve"> 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>финансијског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 xml:space="preserve"> 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>планирања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 xml:space="preserve">, 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>анализе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 xml:space="preserve"> 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>и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 xml:space="preserve"> 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>извештавања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 xml:space="preserve">; 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>терминологија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 xml:space="preserve">, 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>стандарди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 xml:space="preserve">, 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>методе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 xml:space="preserve"> 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>и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 xml:space="preserve"> 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>процедуре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 xml:space="preserve"> 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>из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 xml:space="preserve"> 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>области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 xml:space="preserve"> 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>буџетског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 xml:space="preserve"> 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>рачуноводства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 xml:space="preserve"> 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>и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 xml:space="preserve"> 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>извештавања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 xml:space="preserve">; 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>поступак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 xml:space="preserve"> 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>извршења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 xml:space="preserve"> 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>буџета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 xml:space="preserve">; 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>финансијско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 xml:space="preserve"> 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>управљање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 xml:space="preserve"> 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>и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 xml:space="preserve"> 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>контрола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>)</w:t>
      </w:r>
      <w:r w:rsidRPr="00BB1687">
        <w:rPr>
          <w:rFonts w:ascii="Times New Roman" w:eastAsia="Microsoft Sans Serif" w:hAnsi="Times New Roman" w:cs="Microsoft Sans Serif"/>
          <w:bCs/>
          <w:lang w:val="sr-Cyrl-RS"/>
        </w:rPr>
        <w:t xml:space="preserve"> – </w:t>
      </w:r>
      <w:bookmarkStart w:id="4" w:name="_Hlk117587571"/>
      <w:r w:rsidRPr="00BB1687">
        <w:rPr>
          <w:rFonts w:ascii="Times New Roman" w:eastAsia="Microsoft Sans Serif" w:hAnsi="Times New Roman" w:cs="Microsoft Sans Serif"/>
          <w:bCs/>
          <w:lang w:val="sr-Cyrl-RS"/>
        </w:rPr>
        <w:t>провераваће се усменим путем.</w:t>
      </w:r>
    </w:p>
    <w:bookmarkEnd w:id="4"/>
    <w:p w14:paraId="353DCE15" w14:textId="77777777" w:rsidR="00BB1687" w:rsidRPr="00BB1687" w:rsidRDefault="00BB1687" w:rsidP="00BB168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BB1687">
        <w:rPr>
          <w:rFonts w:ascii="Times New Roman" w:eastAsia="Times New Roman" w:hAnsi="Times New Roman" w:cs="Times New Roman"/>
          <w:b/>
          <w:lang w:val="sr-Cyrl-RS"/>
        </w:rPr>
        <w:t>Посебна функционална компентенција за област рада стручно-оперативни послови</w:t>
      </w:r>
      <w:r w:rsidRPr="00BB1687">
        <w:rPr>
          <w:rFonts w:ascii="Times New Roman" w:eastAsia="Times New Roman" w:hAnsi="Times New Roman" w:cs="Times New Roman"/>
          <w:bCs/>
          <w:lang w:val="sr-Cyrl-RS"/>
        </w:rPr>
        <w:t xml:space="preserve"> (методе и технике опсервације, прикупљања и евидентирања података; техника обраде и израда прегледа података; метода анализе и закључивање о стању у области; поступак израде стручних налаза и методе и технике израде извештаја на основу одређених евиденција)</w:t>
      </w:r>
      <w:r w:rsidRPr="00BB1687">
        <w:rPr>
          <w:rFonts w:ascii="Times New Roman" w:eastAsia="Times New Roman" w:hAnsi="Times New Roman" w:cs="Times New Roman"/>
          <w:bCs/>
          <w:color w:val="FF0000"/>
          <w:lang w:val="sr-Cyrl-RS"/>
        </w:rPr>
        <w:t xml:space="preserve"> </w:t>
      </w:r>
      <w:r w:rsidRPr="00BB1687">
        <w:rPr>
          <w:rFonts w:ascii="Times New Roman" w:eastAsia="Times New Roman" w:hAnsi="Times New Roman" w:cs="Times New Roman"/>
          <w:bCs/>
          <w:lang w:val="sr-Cyrl-RS"/>
        </w:rPr>
        <w:t xml:space="preserve">- </w:t>
      </w:r>
      <w:bookmarkStart w:id="5" w:name="_Hlk117587996"/>
      <w:r w:rsidRPr="00BB1687">
        <w:rPr>
          <w:rFonts w:ascii="Times New Roman" w:eastAsia="Times New Roman" w:hAnsi="Times New Roman" w:cs="Times New Roman"/>
          <w:bCs/>
          <w:lang w:val="sr-Cyrl-RS"/>
        </w:rPr>
        <w:t>провераваће се усменим путем.</w:t>
      </w:r>
      <w:bookmarkEnd w:id="5"/>
    </w:p>
    <w:p w14:paraId="20965707" w14:textId="281BF3FF" w:rsidR="0098075C" w:rsidRPr="00B12E83" w:rsidRDefault="0098075C" w:rsidP="0098075C">
      <w:pPr>
        <w:pStyle w:val="TableParagraph"/>
        <w:jc w:val="both"/>
        <w:rPr>
          <w:rFonts w:ascii="Times New Roman" w:hAnsi="Times New Roman" w:cs="Times New Roman"/>
          <w:color w:val="FF0000"/>
          <w:lang w:val="sr-Cyrl-RS"/>
        </w:rPr>
      </w:pPr>
      <w:proofErr w:type="spellStart"/>
      <w:r w:rsidRPr="00B12E83">
        <w:rPr>
          <w:rFonts w:ascii="Times New Roman" w:hAnsi="Times New Roman" w:cs="Times New Roman"/>
          <w:b/>
          <w:bCs/>
        </w:rPr>
        <w:t>Прописи</w:t>
      </w:r>
      <w:proofErr w:type="spellEnd"/>
      <w:r w:rsidRPr="00B12E83">
        <w:rPr>
          <w:rFonts w:ascii="Times New Roman" w:hAnsi="Times New Roman" w:cs="Times New Roman"/>
          <w:b/>
          <w:bCs/>
          <w:spacing w:val="-7"/>
        </w:rPr>
        <w:t xml:space="preserve"> </w:t>
      </w:r>
      <w:proofErr w:type="spellStart"/>
      <w:r w:rsidRPr="00B12E83">
        <w:rPr>
          <w:rFonts w:ascii="Times New Roman" w:hAnsi="Times New Roman" w:cs="Times New Roman"/>
          <w:b/>
          <w:bCs/>
        </w:rPr>
        <w:t>из</w:t>
      </w:r>
      <w:proofErr w:type="spellEnd"/>
      <w:r w:rsidRPr="00B12E83">
        <w:rPr>
          <w:rFonts w:ascii="Times New Roman" w:hAnsi="Times New Roman" w:cs="Times New Roman"/>
          <w:b/>
          <w:bCs/>
          <w:spacing w:val="-10"/>
        </w:rPr>
        <w:t xml:space="preserve"> </w:t>
      </w:r>
      <w:proofErr w:type="spellStart"/>
      <w:r w:rsidRPr="00B12E83">
        <w:rPr>
          <w:rFonts w:ascii="Times New Roman" w:hAnsi="Times New Roman" w:cs="Times New Roman"/>
          <w:b/>
          <w:bCs/>
        </w:rPr>
        <w:t>делокруга</w:t>
      </w:r>
      <w:proofErr w:type="spellEnd"/>
      <w:r w:rsidRPr="00B12E83">
        <w:rPr>
          <w:rFonts w:ascii="Times New Roman" w:hAnsi="Times New Roman" w:cs="Times New Roman"/>
          <w:b/>
          <w:bCs/>
          <w:spacing w:val="-8"/>
        </w:rPr>
        <w:t xml:space="preserve"> </w:t>
      </w:r>
      <w:proofErr w:type="spellStart"/>
      <w:r w:rsidRPr="00B12E83">
        <w:rPr>
          <w:rFonts w:ascii="Times New Roman" w:hAnsi="Times New Roman" w:cs="Times New Roman"/>
          <w:b/>
          <w:bCs/>
        </w:rPr>
        <w:t>радног</w:t>
      </w:r>
      <w:proofErr w:type="spellEnd"/>
      <w:r w:rsidRPr="00B12E83">
        <w:rPr>
          <w:rFonts w:ascii="Times New Roman" w:hAnsi="Times New Roman" w:cs="Times New Roman"/>
          <w:b/>
          <w:bCs/>
          <w:spacing w:val="-7"/>
        </w:rPr>
        <w:t xml:space="preserve"> </w:t>
      </w:r>
      <w:proofErr w:type="spellStart"/>
      <w:r w:rsidRPr="00B12E83">
        <w:rPr>
          <w:rFonts w:ascii="Times New Roman" w:hAnsi="Times New Roman" w:cs="Times New Roman"/>
          <w:b/>
          <w:bCs/>
        </w:rPr>
        <w:t>места</w:t>
      </w:r>
      <w:proofErr w:type="spellEnd"/>
      <w:r w:rsidRPr="00B12E83">
        <w:rPr>
          <w:rFonts w:ascii="Times New Roman" w:hAnsi="Times New Roman" w:cs="Times New Roman"/>
          <w:lang w:val="sr-Cyrl-RS"/>
        </w:rPr>
        <w:t xml:space="preserve">: </w:t>
      </w:r>
      <w:r w:rsidR="00B12E83" w:rsidRPr="00B12E83">
        <w:rPr>
          <w:rFonts w:ascii="Times New Roman" w:hAnsi="Times New Roman" w:cs="Times New Roman"/>
          <w:lang w:val="sr-Cyrl-RS"/>
        </w:rPr>
        <w:t>Закон о буџетском систему, Закон о финансирању локалне самоуправе, Закон о платама у државним органима и јавним службама, Уредба о буџетском рачуноводству, Правилник о буџетском рачуноводству и дриги законски и подзаконски акти који регулишу ову област</w:t>
      </w:r>
      <w:r w:rsidRPr="00B12E83">
        <w:rPr>
          <w:rFonts w:ascii="Times New Roman" w:hAnsi="Times New Roman" w:cs="Times New Roman"/>
          <w:color w:val="FF0000"/>
          <w:lang w:val="sr-Cyrl-RS"/>
        </w:rPr>
        <w:t>.</w:t>
      </w:r>
    </w:p>
    <w:p w14:paraId="4D5A8703" w14:textId="77777777" w:rsidR="00BB1687" w:rsidRDefault="00BB1687" w:rsidP="0098075C">
      <w:pPr>
        <w:pStyle w:val="TableParagraph"/>
        <w:jc w:val="both"/>
        <w:rPr>
          <w:rFonts w:ascii="Times New Roman" w:hAnsi="Times New Roman" w:cs="Times New Roman"/>
          <w:color w:val="FF0000"/>
          <w:lang w:val="sr-Cyrl-RS"/>
        </w:rPr>
      </w:pPr>
    </w:p>
    <w:p w14:paraId="5A13CDA0" w14:textId="734D89D6" w:rsidR="00BB1687" w:rsidRPr="00BB1687" w:rsidRDefault="00BB1687" w:rsidP="00BB1687">
      <w:pPr>
        <w:pStyle w:val="TableParagraph"/>
        <w:jc w:val="both"/>
        <w:rPr>
          <w:rFonts w:ascii="Times New Roman" w:hAnsi="Times New Roman" w:cs="Times New Roman"/>
          <w:lang w:val="sr-Cyrl-RS"/>
        </w:rPr>
      </w:pPr>
      <w:r w:rsidRPr="00BB1687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val="sr-Cyrl-RS" w:eastAsia="sr-Latn-RS"/>
        </w:rPr>
        <w:t xml:space="preserve">За радно место под редним бројем </w:t>
      </w:r>
      <w:r w:rsidR="00AF4374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val="sr-Cyrl-RS" w:eastAsia="sr-Latn-RS"/>
        </w:rPr>
        <w:t>2</w:t>
      </w:r>
      <w:r w:rsidRPr="00BB1687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val="sr-Cyrl-RS" w:eastAsia="sr-Latn-RS"/>
        </w:rPr>
        <w:t>.</w:t>
      </w:r>
    </w:p>
    <w:p w14:paraId="386AC2EF" w14:textId="77777777" w:rsidR="00473F9B" w:rsidRPr="00473F9B" w:rsidRDefault="00473F9B" w:rsidP="00473F9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473F9B">
        <w:rPr>
          <w:rFonts w:ascii="Times New Roman" w:eastAsia="Times New Roman" w:hAnsi="Times New Roman" w:cs="Times New Roman"/>
          <w:b/>
          <w:lang w:val="sr-Cyrl-RS"/>
        </w:rPr>
        <w:t>Посебна функционална компентенција за област рада стручно-оперативни послови</w:t>
      </w:r>
      <w:r w:rsidRPr="00473F9B">
        <w:rPr>
          <w:rFonts w:ascii="Times New Roman" w:eastAsia="Times New Roman" w:hAnsi="Times New Roman" w:cs="Times New Roman"/>
          <w:bCs/>
          <w:lang w:val="sr-Cyrl-RS"/>
        </w:rPr>
        <w:t xml:space="preserve"> (методе и технике опсервације, прикупљања и евидентирања података; техника обраде и израде прегледа података; метода анализе и закључивање о стању у области; поступак израде стручних налаза; методе и технике израде извештаја на основу одређених евиденција)</w:t>
      </w:r>
      <w:r w:rsidRPr="00473F9B">
        <w:rPr>
          <w:rFonts w:ascii="Times New Roman" w:eastAsia="Times New Roman" w:hAnsi="Times New Roman" w:cs="Times New Roman"/>
          <w:bCs/>
          <w:color w:val="FF0000"/>
          <w:lang w:val="sr-Cyrl-RS"/>
        </w:rPr>
        <w:t xml:space="preserve"> </w:t>
      </w:r>
      <w:r w:rsidRPr="00473F9B">
        <w:rPr>
          <w:rFonts w:ascii="Times New Roman" w:eastAsia="Times New Roman" w:hAnsi="Times New Roman" w:cs="Times New Roman"/>
          <w:bCs/>
          <w:lang w:val="sr-Cyrl-RS"/>
        </w:rPr>
        <w:t>- провераваће се усменим путем.</w:t>
      </w:r>
    </w:p>
    <w:p w14:paraId="72C51B5F" w14:textId="77777777" w:rsidR="00473F9B" w:rsidRPr="00473F9B" w:rsidRDefault="00473F9B" w:rsidP="00473F9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473F9B">
        <w:rPr>
          <w:rFonts w:ascii="Times New Roman" w:eastAsia="Times New Roman" w:hAnsi="Times New Roman" w:cs="Times New Roman"/>
          <w:b/>
          <w:lang w:val="sr-Cyrl-RS"/>
        </w:rPr>
        <w:t xml:space="preserve">Посебна функционална компентенција за област рада административно-технички послови </w:t>
      </w:r>
      <w:r w:rsidRPr="00473F9B">
        <w:rPr>
          <w:rFonts w:ascii="Times New Roman" w:eastAsia="Times New Roman" w:hAnsi="Times New Roman" w:cs="Times New Roman"/>
          <w:bCs/>
          <w:lang w:val="sr-Cyrl-RS"/>
        </w:rPr>
        <w:t>(методе и технике прикупљања података ради даље обраде; технике евидентирања и ажурирања података у релевантним базама података; технике припреме материјала ради даљег приказивања и употребе) - провераваће се усменим путем.</w:t>
      </w:r>
    </w:p>
    <w:p w14:paraId="1606C3E5" w14:textId="42147576" w:rsidR="00BB1687" w:rsidRPr="00B12E83" w:rsidRDefault="00BB1687" w:rsidP="00BB1687">
      <w:pPr>
        <w:pStyle w:val="TableParagraph"/>
        <w:jc w:val="both"/>
        <w:rPr>
          <w:rFonts w:ascii="Times New Roman" w:hAnsi="Times New Roman" w:cs="Times New Roman"/>
          <w:color w:val="FF0000"/>
          <w:lang w:val="sr-Cyrl-RS"/>
        </w:rPr>
      </w:pPr>
      <w:proofErr w:type="spellStart"/>
      <w:r w:rsidRPr="00B12E83">
        <w:rPr>
          <w:rFonts w:ascii="Times New Roman" w:hAnsi="Times New Roman" w:cs="Times New Roman"/>
          <w:b/>
          <w:bCs/>
        </w:rPr>
        <w:t>Прописи</w:t>
      </w:r>
      <w:proofErr w:type="spellEnd"/>
      <w:r w:rsidRPr="00B12E83">
        <w:rPr>
          <w:rFonts w:ascii="Times New Roman" w:hAnsi="Times New Roman" w:cs="Times New Roman"/>
          <w:b/>
          <w:bCs/>
          <w:spacing w:val="-7"/>
        </w:rPr>
        <w:t xml:space="preserve"> </w:t>
      </w:r>
      <w:proofErr w:type="spellStart"/>
      <w:r w:rsidRPr="00B12E83">
        <w:rPr>
          <w:rFonts w:ascii="Times New Roman" w:hAnsi="Times New Roman" w:cs="Times New Roman"/>
          <w:b/>
          <w:bCs/>
        </w:rPr>
        <w:t>из</w:t>
      </w:r>
      <w:proofErr w:type="spellEnd"/>
      <w:r w:rsidRPr="00B12E83">
        <w:rPr>
          <w:rFonts w:ascii="Times New Roman" w:hAnsi="Times New Roman" w:cs="Times New Roman"/>
          <w:b/>
          <w:bCs/>
          <w:spacing w:val="-10"/>
        </w:rPr>
        <w:t xml:space="preserve"> </w:t>
      </w:r>
      <w:proofErr w:type="spellStart"/>
      <w:r w:rsidRPr="00B12E83">
        <w:rPr>
          <w:rFonts w:ascii="Times New Roman" w:hAnsi="Times New Roman" w:cs="Times New Roman"/>
          <w:b/>
          <w:bCs/>
        </w:rPr>
        <w:t>делокруга</w:t>
      </w:r>
      <w:proofErr w:type="spellEnd"/>
      <w:r w:rsidRPr="00B12E83">
        <w:rPr>
          <w:rFonts w:ascii="Times New Roman" w:hAnsi="Times New Roman" w:cs="Times New Roman"/>
          <w:b/>
          <w:bCs/>
          <w:spacing w:val="-8"/>
        </w:rPr>
        <w:t xml:space="preserve"> </w:t>
      </w:r>
      <w:proofErr w:type="spellStart"/>
      <w:r w:rsidRPr="00B12E83">
        <w:rPr>
          <w:rFonts w:ascii="Times New Roman" w:hAnsi="Times New Roman" w:cs="Times New Roman"/>
          <w:b/>
          <w:bCs/>
        </w:rPr>
        <w:t>радног</w:t>
      </w:r>
      <w:proofErr w:type="spellEnd"/>
      <w:r w:rsidRPr="00B12E83">
        <w:rPr>
          <w:rFonts w:ascii="Times New Roman" w:hAnsi="Times New Roman" w:cs="Times New Roman"/>
          <w:b/>
          <w:bCs/>
          <w:spacing w:val="-7"/>
        </w:rPr>
        <w:t xml:space="preserve"> </w:t>
      </w:r>
      <w:proofErr w:type="spellStart"/>
      <w:r w:rsidRPr="00B12E83">
        <w:rPr>
          <w:rFonts w:ascii="Times New Roman" w:hAnsi="Times New Roman" w:cs="Times New Roman"/>
          <w:b/>
          <w:bCs/>
        </w:rPr>
        <w:t>места</w:t>
      </w:r>
      <w:proofErr w:type="spellEnd"/>
      <w:r w:rsidRPr="00B12E83">
        <w:rPr>
          <w:rFonts w:ascii="Times New Roman" w:hAnsi="Times New Roman" w:cs="Times New Roman"/>
          <w:lang w:val="sr-Cyrl-RS"/>
        </w:rPr>
        <w:t xml:space="preserve">: </w:t>
      </w:r>
      <w:r w:rsidR="00B12E83" w:rsidRPr="00B12E83">
        <w:rPr>
          <w:rFonts w:ascii="Times New Roman" w:hAnsi="Times New Roman" w:cs="Times New Roman"/>
          <w:lang w:val="sr-Cyrl-RS"/>
        </w:rPr>
        <w:t>Закон о буџетском систему, Закон о финансирању локалне самоуправе, Закон о платама у државним органима и јавним службама, Уредба о буџетском рачуноводству, Правилник о буџетском рачуноводству и дриги законски и подзаконски акти који регулишу ову област</w:t>
      </w:r>
      <w:r w:rsidRPr="00B12E83">
        <w:rPr>
          <w:rFonts w:ascii="Times New Roman" w:hAnsi="Times New Roman" w:cs="Times New Roman"/>
          <w:color w:val="FF0000"/>
          <w:lang w:val="sr-Cyrl-RS"/>
        </w:rPr>
        <w:t>.</w:t>
      </w:r>
    </w:p>
    <w:p w14:paraId="3E500793" w14:textId="77777777" w:rsidR="0037723F" w:rsidRDefault="0037723F" w:rsidP="00BB1687">
      <w:pPr>
        <w:pStyle w:val="TableParagraph"/>
        <w:jc w:val="both"/>
        <w:rPr>
          <w:rFonts w:ascii="Times New Roman" w:hAnsi="Times New Roman" w:cs="Times New Roman"/>
          <w:color w:val="FF0000"/>
          <w:lang w:val="sr-Cyrl-RS"/>
        </w:rPr>
      </w:pPr>
    </w:p>
    <w:p w14:paraId="5F182EFD" w14:textId="28B14CF0" w:rsidR="0037723F" w:rsidRPr="00BB1687" w:rsidRDefault="0037723F" w:rsidP="0037723F">
      <w:pPr>
        <w:pStyle w:val="TableParagraph"/>
        <w:jc w:val="both"/>
        <w:rPr>
          <w:rFonts w:ascii="Times New Roman" w:hAnsi="Times New Roman" w:cs="Times New Roman"/>
          <w:lang w:val="sr-Cyrl-RS"/>
        </w:rPr>
      </w:pPr>
      <w:r w:rsidRPr="00BB1687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val="sr-Cyrl-RS" w:eastAsia="sr-Latn-RS"/>
        </w:rPr>
        <w:t xml:space="preserve">За радно место под редним бројем </w:t>
      </w:r>
      <w:r w:rsidR="00AF4374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val="sr-Cyrl-RS" w:eastAsia="sr-Latn-RS"/>
        </w:rPr>
        <w:t>3</w:t>
      </w:r>
      <w:r w:rsidRPr="00BB1687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val="sr-Cyrl-RS" w:eastAsia="sr-Latn-RS"/>
        </w:rPr>
        <w:t>.</w:t>
      </w:r>
    </w:p>
    <w:p w14:paraId="00BF8B76" w14:textId="77777777" w:rsidR="0037723F" w:rsidRPr="0037723F" w:rsidRDefault="0037723F" w:rsidP="0037723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37723F">
        <w:rPr>
          <w:rFonts w:ascii="Times New Roman" w:eastAsia="Times New Roman" w:hAnsi="Times New Roman" w:cs="Times New Roman"/>
          <w:b/>
          <w:lang w:val="sr-Cyrl-RS"/>
        </w:rPr>
        <w:t>Посебна функционална компентенција за област рада стручно-оперативни послови</w:t>
      </w:r>
      <w:r w:rsidRPr="0037723F">
        <w:rPr>
          <w:rFonts w:ascii="Times New Roman" w:eastAsia="Times New Roman" w:hAnsi="Times New Roman" w:cs="Times New Roman"/>
          <w:bCs/>
          <w:lang w:val="sr-Cyrl-RS"/>
        </w:rPr>
        <w:t xml:space="preserve"> (методе и технике опсервације, прикупљања и евидентирања података; метода анализе и закључивање о стању у области; методе и технике израде извештаја на основу одређених евиденција)</w:t>
      </w:r>
      <w:r w:rsidRPr="0037723F">
        <w:rPr>
          <w:rFonts w:ascii="Times New Roman" w:eastAsia="Times New Roman" w:hAnsi="Times New Roman" w:cs="Times New Roman"/>
          <w:bCs/>
          <w:color w:val="FF0000"/>
          <w:lang w:val="sr-Cyrl-RS"/>
        </w:rPr>
        <w:t xml:space="preserve"> </w:t>
      </w:r>
      <w:r w:rsidRPr="0037723F">
        <w:rPr>
          <w:rFonts w:ascii="Times New Roman" w:eastAsia="Times New Roman" w:hAnsi="Times New Roman" w:cs="Times New Roman"/>
          <w:bCs/>
          <w:lang w:val="sr-Cyrl-RS"/>
        </w:rPr>
        <w:t>- провераваће се усменим путем.</w:t>
      </w:r>
    </w:p>
    <w:p w14:paraId="4F55EC0F" w14:textId="77777777" w:rsidR="0037723F" w:rsidRPr="0037723F" w:rsidRDefault="0037723F" w:rsidP="0037723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37723F">
        <w:rPr>
          <w:rFonts w:ascii="Times New Roman" w:eastAsia="Times New Roman" w:hAnsi="Times New Roman" w:cs="Times New Roman"/>
          <w:b/>
          <w:lang w:val="sr-Cyrl-RS"/>
        </w:rPr>
        <w:t xml:space="preserve">Посебна функционална компентенција за област рада административно-технички послови </w:t>
      </w:r>
      <w:r w:rsidRPr="0037723F">
        <w:rPr>
          <w:rFonts w:ascii="Times New Roman" w:eastAsia="Times New Roman" w:hAnsi="Times New Roman" w:cs="Times New Roman"/>
          <w:bCs/>
          <w:lang w:val="sr-Cyrl-RS"/>
        </w:rPr>
        <w:t>(канцеларијско пословање; методе и технике прикупљања података ради даље обраде; технике евидентирања и ажурирања података у релевантним базама података; технике припреме материјала ради даљег приказивања и употребе; методе вођења интерних и доставних књига) - провераваће се усменим путем.</w:t>
      </w:r>
    </w:p>
    <w:p w14:paraId="33A9EFCC" w14:textId="6C14B353" w:rsidR="0037723F" w:rsidRPr="00493BA4" w:rsidRDefault="0037723F" w:rsidP="0037723F">
      <w:pPr>
        <w:pStyle w:val="TableParagraph"/>
        <w:jc w:val="both"/>
        <w:rPr>
          <w:rFonts w:ascii="Times New Roman" w:hAnsi="Times New Roman" w:cs="Times New Roman"/>
          <w:color w:val="FF0000"/>
          <w:lang w:val="sr-Cyrl-RS"/>
        </w:rPr>
      </w:pPr>
      <w:proofErr w:type="spellStart"/>
      <w:r w:rsidRPr="00493BA4">
        <w:rPr>
          <w:rFonts w:ascii="Times New Roman" w:hAnsi="Times New Roman" w:cs="Times New Roman"/>
          <w:b/>
          <w:bCs/>
        </w:rPr>
        <w:t>Прописи</w:t>
      </w:r>
      <w:proofErr w:type="spellEnd"/>
      <w:r w:rsidRPr="00493BA4">
        <w:rPr>
          <w:rFonts w:ascii="Times New Roman" w:hAnsi="Times New Roman" w:cs="Times New Roman"/>
          <w:b/>
          <w:bCs/>
          <w:spacing w:val="-7"/>
        </w:rPr>
        <w:t xml:space="preserve"> </w:t>
      </w:r>
      <w:proofErr w:type="spellStart"/>
      <w:r w:rsidRPr="00493BA4">
        <w:rPr>
          <w:rFonts w:ascii="Times New Roman" w:hAnsi="Times New Roman" w:cs="Times New Roman"/>
          <w:b/>
          <w:bCs/>
        </w:rPr>
        <w:t>из</w:t>
      </w:r>
      <w:proofErr w:type="spellEnd"/>
      <w:r w:rsidRPr="00493BA4">
        <w:rPr>
          <w:rFonts w:ascii="Times New Roman" w:hAnsi="Times New Roman" w:cs="Times New Roman"/>
          <w:b/>
          <w:bCs/>
          <w:spacing w:val="-10"/>
        </w:rPr>
        <w:t xml:space="preserve"> </w:t>
      </w:r>
      <w:proofErr w:type="spellStart"/>
      <w:r w:rsidRPr="00493BA4">
        <w:rPr>
          <w:rFonts w:ascii="Times New Roman" w:hAnsi="Times New Roman" w:cs="Times New Roman"/>
          <w:b/>
          <w:bCs/>
        </w:rPr>
        <w:t>делокруга</w:t>
      </w:r>
      <w:proofErr w:type="spellEnd"/>
      <w:r w:rsidRPr="00493BA4">
        <w:rPr>
          <w:rFonts w:ascii="Times New Roman" w:hAnsi="Times New Roman" w:cs="Times New Roman"/>
          <w:b/>
          <w:bCs/>
          <w:spacing w:val="-8"/>
        </w:rPr>
        <w:t xml:space="preserve"> </w:t>
      </w:r>
      <w:proofErr w:type="spellStart"/>
      <w:r w:rsidRPr="00493BA4">
        <w:rPr>
          <w:rFonts w:ascii="Times New Roman" w:hAnsi="Times New Roman" w:cs="Times New Roman"/>
          <w:b/>
          <w:bCs/>
        </w:rPr>
        <w:t>радног</w:t>
      </w:r>
      <w:proofErr w:type="spellEnd"/>
      <w:r w:rsidRPr="00493BA4">
        <w:rPr>
          <w:rFonts w:ascii="Times New Roman" w:hAnsi="Times New Roman" w:cs="Times New Roman"/>
          <w:b/>
          <w:bCs/>
          <w:spacing w:val="-7"/>
        </w:rPr>
        <w:t xml:space="preserve"> </w:t>
      </w:r>
      <w:proofErr w:type="spellStart"/>
      <w:r w:rsidRPr="00493BA4">
        <w:rPr>
          <w:rFonts w:ascii="Times New Roman" w:hAnsi="Times New Roman" w:cs="Times New Roman"/>
          <w:b/>
          <w:bCs/>
        </w:rPr>
        <w:t>места</w:t>
      </w:r>
      <w:proofErr w:type="spellEnd"/>
      <w:r w:rsidRPr="00493BA4">
        <w:rPr>
          <w:rFonts w:ascii="Times New Roman" w:hAnsi="Times New Roman" w:cs="Times New Roman"/>
          <w:lang w:val="sr-Cyrl-RS"/>
        </w:rPr>
        <w:t xml:space="preserve">: </w:t>
      </w:r>
      <w:r w:rsidR="00493BA4" w:rsidRPr="00493BA4">
        <w:rPr>
          <w:rFonts w:ascii="Times New Roman" w:hAnsi="Times New Roman" w:cs="Times New Roman"/>
          <w:lang w:val="sr-Cyrl-RS"/>
        </w:rPr>
        <w:t xml:space="preserve">Уредба о канцеларијском пословању органа државне управе, Упуство о канцеларијском пословању органа државне управе и Правилник о унутрашњој </w:t>
      </w:r>
      <w:r w:rsidR="00493BA4" w:rsidRPr="00493BA4">
        <w:rPr>
          <w:rFonts w:ascii="Times New Roman" w:hAnsi="Times New Roman" w:cs="Times New Roman"/>
          <w:lang w:val="sr-Cyrl-RS"/>
        </w:rPr>
        <w:lastRenderedPageBreak/>
        <w:t>организацији и систематизацији радних места и ОП и дриги законски и подзаконски акти који регулишу ову област.</w:t>
      </w:r>
      <w:r w:rsidR="00493BA4" w:rsidRPr="00493BA4">
        <w:rPr>
          <w:rFonts w:ascii="Times New Roman" w:hAnsi="Times New Roman" w:cs="Times New Roman"/>
          <w:lang w:val="sr-Cyrl-RS"/>
        </w:rPr>
        <w:tab/>
      </w:r>
    </w:p>
    <w:p w14:paraId="35B8385B" w14:textId="77777777" w:rsidR="00BB1687" w:rsidRPr="00493BA4" w:rsidRDefault="00BB1687" w:rsidP="0098075C">
      <w:pPr>
        <w:pStyle w:val="TableParagraph"/>
        <w:jc w:val="both"/>
        <w:rPr>
          <w:rFonts w:ascii="Times New Roman" w:hAnsi="Times New Roman" w:cs="Times New Roman"/>
          <w:color w:val="FF0000"/>
          <w:lang w:val="sr-Cyrl-RS"/>
        </w:rPr>
      </w:pPr>
    </w:p>
    <w:p w14:paraId="14CC701C" w14:textId="44BC3E43" w:rsidR="0037723F" w:rsidRPr="00BB1687" w:rsidRDefault="0037723F" w:rsidP="0037723F">
      <w:pPr>
        <w:pStyle w:val="TableParagraph"/>
        <w:jc w:val="both"/>
        <w:rPr>
          <w:rFonts w:ascii="Times New Roman" w:hAnsi="Times New Roman" w:cs="Times New Roman"/>
          <w:lang w:val="sr-Cyrl-RS"/>
        </w:rPr>
      </w:pPr>
      <w:r w:rsidRPr="00BB1687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val="sr-Cyrl-RS" w:eastAsia="sr-Latn-RS"/>
        </w:rPr>
        <w:t xml:space="preserve">За радно место под редним бројем </w:t>
      </w:r>
      <w:r w:rsidR="00AF4374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val="sr-Cyrl-RS" w:eastAsia="sr-Latn-RS"/>
        </w:rPr>
        <w:t>4</w:t>
      </w:r>
      <w:r w:rsidRPr="00BB1687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val="sr-Cyrl-RS" w:eastAsia="sr-Latn-RS"/>
        </w:rPr>
        <w:t>.</w:t>
      </w:r>
    </w:p>
    <w:p w14:paraId="4D02AEE3" w14:textId="77777777" w:rsidR="0037723F" w:rsidRPr="0037723F" w:rsidRDefault="0037723F" w:rsidP="0037723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37723F">
        <w:rPr>
          <w:rFonts w:ascii="Times New Roman" w:eastAsia="Times New Roman" w:hAnsi="Times New Roman" w:cs="Times New Roman"/>
          <w:b/>
          <w:lang w:val="sr-Cyrl-RS"/>
        </w:rPr>
        <w:t xml:space="preserve">Посебна функционална компентенција за област рада управно-правни послови </w:t>
      </w:r>
      <w:r w:rsidRPr="0037723F">
        <w:rPr>
          <w:rFonts w:ascii="Times New Roman" w:eastAsia="Times New Roman" w:hAnsi="Times New Roman" w:cs="Times New Roman"/>
          <w:bCs/>
          <w:lang w:val="sr-Cyrl-RS"/>
        </w:rPr>
        <w:t>(општи управни поступак, пракса/ставови судова у управним поступцима) - провераваће се усменим путем.</w:t>
      </w:r>
    </w:p>
    <w:p w14:paraId="7AFC28AF" w14:textId="77777777" w:rsidR="0037723F" w:rsidRPr="0037723F" w:rsidRDefault="0037723F" w:rsidP="0037723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37723F">
        <w:rPr>
          <w:rFonts w:ascii="Times New Roman" w:eastAsia="Times New Roman" w:hAnsi="Times New Roman" w:cs="Times New Roman"/>
          <w:b/>
          <w:lang w:val="sr-Cyrl-RS"/>
        </w:rPr>
        <w:t xml:space="preserve">Посебна функционална компентенција за област рада нормативни послови </w:t>
      </w:r>
      <w:r w:rsidRPr="0037723F">
        <w:rPr>
          <w:rFonts w:ascii="Times New Roman" w:eastAsia="Times New Roman" w:hAnsi="Times New Roman" w:cs="Times New Roman"/>
          <w:bCs/>
          <w:lang w:val="sr-Cyrl-RS"/>
        </w:rPr>
        <w:t>(процес доношења нормативних аката из надлежности органа, служби и организација и партиципација јавности; методолошка правилла за израду нормативних аката из надлежности органа, служби и организација; припрема и израда стручних мишљења и образложења различитих правних аката из делокруга рада органа, служби и организација) - провераваће се усменим путем.</w:t>
      </w:r>
    </w:p>
    <w:p w14:paraId="36B1B9D6" w14:textId="77777777" w:rsidR="0037723F" w:rsidRPr="0037723F" w:rsidRDefault="0037723F" w:rsidP="0037723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37723F">
        <w:rPr>
          <w:rFonts w:ascii="Times New Roman" w:eastAsia="Times New Roman" w:hAnsi="Times New Roman" w:cs="Times New Roman"/>
          <w:b/>
          <w:lang w:val="sr-Cyrl-RS"/>
        </w:rPr>
        <w:t>Посебна функционална компентенција за област рада стручно-оперативни послови</w:t>
      </w:r>
      <w:r w:rsidRPr="0037723F">
        <w:rPr>
          <w:rFonts w:ascii="Times New Roman" w:eastAsia="Times New Roman" w:hAnsi="Times New Roman" w:cs="Times New Roman"/>
          <w:bCs/>
          <w:lang w:val="sr-Cyrl-RS"/>
        </w:rPr>
        <w:t xml:space="preserve"> (методе и технике опсервације, прикупљања и евидентирања података; метода анализе и закључивање о стању у области; поступак и израде стручних налаза, методе и технике израде извештаја на основу одређених евиденција; техника израде општих, појединачних и других правних и осталих аката)</w:t>
      </w:r>
      <w:r w:rsidRPr="0037723F">
        <w:rPr>
          <w:rFonts w:ascii="Times New Roman" w:eastAsia="Times New Roman" w:hAnsi="Times New Roman" w:cs="Times New Roman"/>
          <w:bCs/>
          <w:color w:val="FF0000"/>
          <w:lang w:val="sr-Cyrl-RS"/>
        </w:rPr>
        <w:t xml:space="preserve"> </w:t>
      </w:r>
      <w:r w:rsidRPr="0037723F">
        <w:rPr>
          <w:rFonts w:ascii="Times New Roman" w:eastAsia="Times New Roman" w:hAnsi="Times New Roman" w:cs="Times New Roman"/>
          <w:bCs/>
          <w:lang w:val="sr-Cyrl-RS"/>
        </w:rPr>
        <w:t>- провераваће се усменим путем.</w:t>
      </w:r>
    </w:p>
    <w:p w14:paraId="5B330EBF" w14:textId="77777777" w:rsidR="0037723F" w:rsidRPr="0037723F" w:rsidRDefault="0037723F" w:rsidP="0037723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37723F">
        <w:rPr>
          <w:rFonts w:ascii="Times New Roman" w:eastAsia="Times New Roman" w:hAnsi="Times New Roman" w:cs="Times New Roman"/>
          <w:b/>
          <w:lang w:val="sr-Cyrl-RS"/>
        </w:rPr>
        <w:t xml:space="preserve">Посебна функционална компентенција за област рада правне помоћи грађана </w:t>
      </w:r>
      <w:r w:rsidRPr="0037723F">
        <w:rPr>
          <w:rFonts w:ascii="Times New Roman" w:eastAsia="Times New Roman" w:hAnsi="Times New Roman" w:cs="Times New Roman"/>
          <w:bCs/>
          <w:lang w:val="sr-Cyrl-RS"/>
        </w:rPr>
        <w:t>(систем пружања правне помоћи грађанима; руковање електронском базом прописа; бесплатна правна помоћ; основе процесних закона; заштита права пацијената; вештине комуникације и конструктивног решавања конфликата) - провераваће се усменим путем.</w:t>
      </w:r>
    </w:p>
    <w:p w14:paraId="50C9A494" w14:textId="77777777" w:rsidR="0037723F" w:rsidRPr="0037723F" w:rsidRDefault="0037723F" w:rsidP="0037723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37723F">
        <w:rPr>
          <w:rFonts w:ascii="Times New Roman" w:eastAsia="Times New Roman" w:hAnsi="Times New Roman" w:cs="Times New Roman"/>
          <w:b/>
          <w:lang w:val="sr-Cyrl-RS"/>
        </w:rPr>
        <w:t xml:space="preserve">Посебна функционална компентенција за област рада административно-технички послови </w:t>
      </w:r>
      <w:r w:rsidRPr="0037723F">
        <w:rPr>
          <w:rFonts w:ascii="Times New Roman" w:eastAsia="Times New Roman" w:hAnsi="Times New Roman" w:cs="Times New Roman"/>
          <w:bCs/>
          <w:lang w:val="sr-Cyrl-RS"/>
        </w:rPr>
        <w:t>(методе и технике прикупљања података ради даље обраде; технике евидентирања и ажурирања података у релевантним базама података; технике припреме материјала ради даљег приказивања и употребе) - провераваће се усменим путем.</w:t>
      </w:r>
    </w:p>
    <w:p w14:paraId="36381F4F" w14:textId="77777777" w:rsidR="00DE646C" w:rsidRPr="00DE646C" w:rsidRDefault="0037723F" w:rsidP="00DE646C">
      <w:pPr>
        <w:jc w:val="both"/>
        <w:rPr>
          <w:rFonts w:ascii="Times New Roman" w:eastAsia="Microsoft Sans Serif" w:hAnsi="Times New Roman" w:cs="Times New Roman"/>
          <w:color w:val="FF0000"/>
          <w:lang w:val="sr-Cyrl-RS"/>
        </w:rPr>
      </w:pPr>
      <w:bookmarkStart w:id="6" w:name="_Hlk168477675"/>
      <w:r w:rsidRPr="00DE646C">
        <w:rPr>
          <w:rFonts w:ascii="Times New Roman" w:hAnsi="Times New Roman" w:cs="Times New Roman"/>
          <w:b/>
          <w:bCs/>
        </w:rPr>
        <w:t>Прописи</w:t>
      </w:r>
      <w:r w:rsidRPr="00DE646C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DE646C">
        <w:rPr>
          <w:rFonts w:ascii="Times New Roman" w:hAnsi="Times New Roman" w:cs="Times New Roman"/>
          <w:b/>
          <w:bCs/>
        </w:rPr>
        <w:t>из</w:t>
      </w:r>
      <w:r w:rsidRPr="00DE646C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DE646C">
        <w:rPr>
          <w:rFonts w:ascii="Times New Roman" w:hAnsi="Times New Roman" w:cs="Times New Roman"/>
          <w:b/>
          <w:bCs/>
        </w:rPr>
        <w:t>делокруга</w:t>
      </w:r>
      <w:r w:rsidRPr="00DE646C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DE646C">
        <w:rPr>
          <w:rFonts w:ascii="Times New Roman" w:hAnsi="Times New Roman" w:cs="Times New Roman"/>
          <w:b/>
          <w:bCs/>
        </w:rPr>
        <w:t>радног</w:t>
      </w:r>
      <w:r w:rsidRPr="00DE646C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DE646C">
        <w:rPr>
          <w:rFonts w:ascii="Times New Roman" w:hAnsi="Times New Roman" w:cs="Times New Roman"/>
          <w:b/>
          <w:bCs/>
        </w:rPr>
        <w:t>места</w:t>
      </w:r>
      <w:r w:rsidRPr="00DE646C">
        <w:rPr>
          <w:rFonts w:ascii="Times New Roman" w:hAnsi="Times New Roman" w:cs="Times New Roman"/>
          <w:lang w:val="sr-Cyrl-RS"/>
        </w:rPr>
        <w:t xml:space="preserve">: </w:t>
      </w:r>
      <w:r w:rsidR="00DE646C" w:rsidRPr="00DE646C">
        <w:rPr>
          <w:rFonts w:ascii="Times New Roman" w:eastAsia="Microsoft Sans Serif" w:hAnsi="Times New Roman" w:cs="Times New Roman"/>
          <w:lang w:val="sr-Cyrl-RS"/>
        </w:rPr>
        <w:t>ЗУП, Закон о локалној самоуправи, Закон о основама система  и образовања, Закон о основном образовању и васпитању, Закон о предшколском образовању и васпитању, Закон о социјалној заштити, Закон о култури, Закон о здравственој заштити, Закон о здравственом осигурању, Закон о избеглицама, Закон о слободном приступу информацијама од јавног значаја, Закон о бессплатној правној помоћи, Уредба о средствима за подстицање програма или недостајућег средства за финансирање програма од јавног интереса која реализују удружења. Уредба о енергетски угроженом купцу  и Закон о општем управном поступку, Одлука о додели новчаних награда младим талентима ученицима средњих школа чији родитељи имају пребивалиште на подручју општине Пријепоље, Правилник о критеријумима и мерилима за доделу новчаних награда младим талентима-ученицима средњих школа чији родитељи имају пребивалиште на територији општине Пријепоље и Одлука о додели једнократних новчаних награда студентима чији родитељи имају пребивалиште на територији општине Пријепоље,  и дриги законски и подзаконски акти који регулишу ову област.</w:t>
      </w:r>
      <w:bookmarkEnd w:id="6"/>
      <w:r w:rsidR="00DE646C" w:rsidRPr="00DE646C">
        <w:rPr>
          <w:rFonts w:ascii="Times New Roman" w:eastAsia="Microsoft Sans Serif" w:hAnsi="Times New Roman" w:cs="Times New Roman"/>
          <w:lang w:val="sr-Cyrl-RS"/>
        </w:rPr>
        <w:tab/>
      </w:r>
      <w:r w:rsidR="00DE646C" w:rsidRPr="00DE646C">
        <w:rPr>
          <w:rFonts w:ascii="Times New Roman" w:eastAsia="Microsoft Sans Serif" w:hAnsi="Times New Roman" w:cs="Times New Roman"/>
          <w:color w:val="FF0000"/>
          <w:lang w:val="sr-Cyrl-RS"/>
        </w:rPr>
        <w:tab/>
      </w:r>
      <w:r w:rsidR="00DE646C" w:rsidRPr="00DE646C">
        <w:rPr>
          <w:rFonts w:ascii="Times New Roman" w:eastAsia="Microsoft Sans Serif" w:hAnsi="Times New Roman" w:cs="Times New Roman"/>
          <w:color w:val="FF0000"/>
          <w:lang w:val="sr-Cyrl-RS"/>
        </w:rPr>
        <w:tab/>
      </w:r>
    </w:p>
    <w:p w14:paraId="5D0F747D" w14:textId="0D4097BB" w:rsidR="0037723F" w:rsidRPr="00BB1687" w:rsidRDefault="0037723F" w:rsidP="00AF4374">
      <w:pPr>
        <w:spacing w:after="0"/>
        <w:rPr>
          <w:rFonts w:ascii="Times New Roman" w:hAnsi="Times New Roman" w:cs="Times New Roman"/>
          <w:lang w:val="sr-Cyrl-RS"/>
        </w:rPr>
      </w:pPr>
      <w:r w:rsidRPr="00BB1687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val="sr-Cyrl-RS" w:eastAsia="sr-Latn-RS"/>
        </w:rPr>
        <w:t xml:space="preserve">За радно место под редним бројем </w:t>
      </w:r>
      <w:r w:rsidR="00AF4374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val="sr-Cyrl-RS" w:eastAsia="sr-Latn-RS"/>
        </w:rPr>
        <w:t>5</w:t>
      </w:r>
      <w:r w:rsidRPr="00BB1687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val="sr-Cyrl-RS" w:eastAsia="sr-Latn-RS"/>
        </w:rPr>
        <w:t>.</w:t>
      </w:r>
    </w:p>
    <w:p w14:paraId="5DD25039" w14:textId="77777777" w:rsidR="0037723F" w:rsidRPr="0037723F" w:rsidRDefault="0037723F" w:rsidP="00AF437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37723F">
        <w:rPr>
          <w:rFonts w:ascii="Times New Roman" w:eastAsia="Times New Roman" w:hAnsi="Times New Roman" w:cs="Times New Roman"/>
          <w:b/>
          <w:lang w:val="sr-Cyrl-RS"/>
        </w:rPr>
        <w:t xml:space="preserve">Посебна функционална компентенција за област рада управно-правни послови </w:t>
      </w:r>
      <w:r w:rsidRPr="0037723F">
        <w:rPr>
          <w:rFonts w:ascii="Times New Roman" w:eastAsia="Times New Roman" w:hAnsi="Times New Roman" w:cs="Times New Roman"/>
          <w:bCs/>
          <w:lang w:val="sr-Cyrl-RS"/>
        </w:rPr>
        <w:t>(општи управни поступак, пракса/ставови судова у управним поступцима) - провераваће се усменим путем.</w:t>
      </w:r>
    </w:p>
    <w:p w14:paraId="685C82DB" w14:textId="77777777" w:rsidR="0037723F" w:rsidRPr="0037723F" w:rsidRDefault="0037723F" w:rsidP="0037723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37723F">
        <w:rPr>
          <w:rFonts w:ascii="Times New Roman" w:eastAsia="Times New Roman" w:hAnsi="Times New Roman" w:cs="Times New Roman"/>
          <w:b/>
          <w:lang w:val="sr-Cyrl-RS"/>
        </w:rPr>
        <w:t xml:space="preserve">Посебна функционална компентенција за област рада нормативни послови </w:t>
      </w:r>
      <w:r w:rsidRPr="0037723F">
        <w:rPr>
          <w:rFonts w:ascii="Times New Roman" w:eastAsia="Times New Roman" w:hAnsi="Times New Roman" w:cs="Times New Roman"/>
          <w:bCs/>
          <w:lang w:val="sr-Cyrl-RS"/>
        </w:rPr>
        <w:t>(процес доношења нормативних аката из надлежности органа, служби и организација и партиципација јавности; методолошка правилла за израду нормативних аката из надлежности органа, служби и организација; припрема и израда стручних мишљења и образложења различитих правних аката из делокруга рада органа, служби и организација) - провераваће се усменим путем.</w:t>
      </w:r>
    </w:p>
    <w:p w14:paraId="4014F7D5" w14:textId="77777777" w:rsidR="0037723F" w:rsidRPr="0037723F" w:rsidRDefault="0037723F" w:rsidP="0037723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bookmarkStart w:id="7" w:name="_Hlk148691686"/>
      <w:r w:rsidRPr="0037723F">
        <w:rPr>
          <w:rFonts w:ascii="Times New Roman" w:eastAsia="Times New Roman" w:hAnsi="Times New Roman" w:cs="Times New Roman"/>
          <w:b/>
          <w:lang w:val="sr-Cyrl-RS"/>
        </w:rPr>
        <w:t xml:space="preserve">Посебна функционална компентенција за област рада </w:t>
      </w:r>
      <w:bookmarkEnd w:id="7"/>
      <w:r w:rsidRPr="0037723F">
        <w:rPr>
          <w:rFonts w:ascii="Times New Roman" w:eastAsia="Times New Roman" w:hAnsi="Times New Roman" w:cs="Times New Roman"/>
          <w:b/>
          <w:lang w:val="sr-Cyrl-RS"/>
        </w:rPr>
        <w:t>стручно-оперативни послови</w:t>
      </w:r>
      <w:r w:rsidRPr="0037723F">
        <w:rPr>
          <w:rFonts w:ascii="Times New Roman" w:eastAsia="Times New Roman" w:hAnsi="Times New Roman" w:cs="Times New Roman"/>
          <w:bCs/>
          <w:lang w:val="sr-Cyrl-RS"/>
        </w:rPr>
        <w:t xml:space="preserve"> (методе и технике опсервације, прикупљања и евидентирања података; метода анализе и закључивање о стању у области; поступак и израде стручних налаза, методе и технике израде извештаја на основу одређених евиденција; техника израде општих, појединачних и других правних и осталих аката)</w:t>
      </w:r>
      <w:r w:rsidRPr="0037723F">
        <w:rPr>
          <w:rFonts w:ascii="Times New Roman" w:eastAsia="Times New Roman" w:hAnsi="Times New Roman" w:cs="Times New Roman"/>
          <w:bCs/>
          <w:color w:val="FF0000"/>
          <w:lang w:val="sr-Cyrl-RS"/>
        </w:rPr>
        <w:t xml:space="preserve"> </w:t>
      </w:r>
      <w:r w:rsidRPr="0037723F">
        <w:rPr>
          <w:rFonts w:ascii="Times New Roman" w:eastAsia="Times New Roman" w:hAnsi="Times New Roman" w:cs="Times New Roman"/>
          <w:bCs/>
          <w:lang w:val="sr-Cyrl-RS"/>
        </w:rPr>
        <w:t>- провераваће се усменим путем.</w:t>
      </w:r>
    </w:p>
    <w:p w14:paraId="7F746BE9" w14:textId="77777777" w:rsidR="0037723F" w:rsidRPr="0037723F" w:rsidRDefault="0037723F" w:rsidP="0037723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37723F">
        <w:rPr>
          <w:rFonts w:ascii="Times New Roman" w:eastAsia="Times New Roman" w:hAnsi="Times New Roman" w:cs="Times New Roman"/>
          <w:b/>
          <w:lang w:val="sr-Cyrl-RS"/>
        </w:rPr>
        <w:t xml:space="preserve">Посебна функционална компентенција за област рада правне помоћи грађана </w:t>
      </w:r>
      <w:r w:rsidRPr="0037723F">
        <w:rPr>
          <w:rFonts w:ascii="Times New Roman" w:eastAsia="Times New Roman" w:hAnsi="Times New Roman" w:cs="Times New Roman"/>
          <w:bCs/>
          <w:lang w:val="sr-Cyrl-RS"/>
        </w:rPr>
        <w:t>(систем пружања правне помоћи грађанима; руковање електронском базом прописа; бесплатна правна помоћ; основе процесних закона; заштита права пацијената; вештине комуникације и конструктивног решавања конфликата) - провераваће се усменим путем.</w:t>
      </w:r>
    </w:p>
    <w:p w14:paraId="305CB910" w14:textId="77777777" w:rsidR="0037723F" w:rsidRPr="0037723F" w:rsidRDefault="0037723F" w:rsidP="0037723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37723F">
        <w:rPr>
          <w:rFonts w:ascii="Times New Roman" w:eastAsia="Times New Roman" w:hAnsi="Times New Roman" w:cs="Times New Roman"/>
          <w:b/>
          <w:lang w:val="sr-Cyrl-RS"/>
        </w:rPr>
        <w:t xml:space="preserve">Посебна функционална компентенција за област рада административно-технички послови </w:t>
      </w:r>
      <w:r w:rsidRPr="0037723F">
        <w:rPr>
          <w:rFonts w:ascii="Times New Roman" w:eastAsia="Times New Roman" w:hAnsi="Times New Roman" w:cs="Times New Roman"/>
          <w:bCs/>
          <w:lang w:val="sr-Cyrl-RS"/>
        </w:rPr>
        <w:t xml:space="preserve">(методе и технике прикупљања података ради даље обраде; технике евидентирања и ажурирања </w:t>
      </w:r>
      <w:r w:rsidRPr="0037723F">
        <w:rPr>
          <w:rFonts w:ascii="Times New Roman" w:eastAsia="Times New Roman" w:hAnsi="Times New Roman" w:cs="Times New Roman"/>
          <w:bCs/>
          <w:lang w:val="sr-Cyrl-RS"/>
        </w:rPr>
        <w:lastRenderedPageBreak/>
        <w:t>података у релевантним базама података; технике припреме материјала ради даљег приказивања и употребе) - провераваће се усменим путем.</w:t>
      </w:r>
    </w:p>
    <w:p w14:paraId="5CBB1ACE" w14:textId="084DF4A9" w:rsidR="0037723F" w:rsidRDefault="00DE646C" w:rsidP="0037723F">
      <w:pPr>
        <w:pStyle w:val="TableParagraph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DE646C">
        <w:rPr>
          <w:rFonts w:ascii="Times New Roman" w:hAnsi="Times New Roman" w:cs="Times New Roman"/>
          <w:b/>
          <w:bCs/>
        </w:rPr>
        <w:t>Прописи</w:t>
      </w:r>
      <w:proofErr w:type="spellEnd"/>
      <w:r w:rsidRPr="00DE646C">
        <w:rPr>
          <w:rFonts w:ascii="Times New Roman" w:hAnsi="Times New Roman" w:cs="Times New Roman"/>
          <w:b/>
          <w:bCs/>
          <w:spacing w:val="-7"/>
        </w:rPr>
        <w:t xml:space="preserve"> </w:t>
      </w:r>
      <w:proofErr w:type="spellStart"/>
      <w:r w:rsidRPr="00DE646C">
        <w:rPr>
          <w:rFonts w:ascii="Times New Roman" w:hAnsi="Times New Roman" w:cs="Times New Roman"/>
          <w:b/>
          <w:bCs/>
        </w:rPr>
        <w:t>из</w:t>
      </w:r>
      <w:proofErr w:type="spellEnd"/>
      <w:r w:rsidRPr="00DE646C">
        <w:rPr>
          <w:rFonts w:ascii="Times New Roman" w:hAnsi="Times New Roman" w:cs="Times New Roman"/>
          <w:b/>
          <w:bCs/>
          <w:spacing w:val="-10"/>
        </w:rPr>
        <w:t xml:space="preserve"> </w:t>
      </w:r>
      <w:proofErr w:type="spellStart"/>
      <w:r w:rsidRPr="00DE646C">
        <w:rPr>
          <w:rFonts w:ascii="Times New Roman" w:hAnsi="Times New Roman" w:cs="Times New Roman"/>
          <w:b/>
          <w:bCs/>
        </w:rPr>
        <w:t>делокруга</w:t>
      </w:r>
      <w:proofErr w:type="spellEnd"/>
      <w:r w:rsidRPr="00DE646C">
        <w:rPr>
          <w:rFonts w:ascii="Times New Roman" w:hAnsi="Times New Roman" w:cs="Times New Roman"/>
          <w:b/>
          <w:bCs/>
          <w:spacing w:val="-8"/>
        </w:rPr>
        <w:t xml:space="preserve"> </w:t>
      </w:r>
      <w:proofErr w:type="spellStart"/>
      <w:r w:rsidRPr="00DE646C">
        <w:rPr>
          <w:rFonts w:ascii="Times New Roman" w:hAnsi="Times New Roman" w:cs="Times New Roman"/>
          <w:b/>
          <w:bCs/>
        </w:rPr>
        <w:t>радног</w:t>
      </w:r>
      <w:proofErr w:type="spellEnd"/>
      <w:r w:rsidRPr="00DE646C">
        <w:rPr>
          <w:rFonts w:ascii="Times New Roman" w:hAnsi="Times New Roman" w:cs="Times New Roman"/>
          <w:b/>
          <w:bCs/>
          <w:spacing w:val="-7"/>
        </w:rPr>
        <w:t xml:space="preserve"> </w:t>
      </w:r>
      <w:proofErr w:type="spellStart"/>
      <w:r w:rsidRPr="00DE646C">
        <w:rPr>
          <w:rFonts w:ascii="Times New Roman" w:hAnsi="Times New Roman" w:cs="Times New Roman"/>
          <w:b/>
          <w:bCs/>
        </w:rPr>
        <w:t>места</w:t>
      </w:r>
      <w:proofErr w:type="spellEnd"/>
      <w:r w:rsidRPr="00DE646C">
        <w:rPr>
          <w:rFonts w:ascii="Times New Roman" w:hAnsi="Times New Roman" w:cs="Times New Roman"/>
          <w:lang w:val="sr-Cyrl-RS"/>
        </w:rPr>
        <w:t>: ЗУП, Закон о локалној самоуправи, Закон о основама система  и образовања, Закон о основном образовању и васпитању, Закон о предшколском образовању и васпитању, Закон о социјалној заштити, Закон о култури, Закон о здравственој заштити, Закон о здравственом осигурању, Закон о избеглицама, Закон о слободном приступу информацијама од јавног значаја, Закон о бессплатној правној помоћи, Уредба о средствима за подстицање програма или недостајућег средства за финансирање програма од јавног интереса која реализују удружења. Уредба о енергетски угроженом купцу  и Закон о општем управном поступку, Одлука о додели новчаних награда младим талентима ученицима средњих школа чији родитељи имају пребивалиште на подручју општине Пријепоље, Правилник о критеријумима и мерилима за доделу новчаних награда младим талентима-ученицима средњих школа чији родитељи имају пребивалиште на територији општине Пријепоље и Одлука о додели једнократних новчаних награда студентима чији родитељи имају пребивалиште на територији општине Пријепоље,  и дриги законски и подзаконски акти који регулишу ову област.</w:t>
      </w:r>
    </w:p>
    <w:p w14:paraId="3D714535" w14:textId="77777777" w:rsidR="00DE646C" w:rsidRDefault="00DE646C" w:rsidP="0037723F">
      <w:pPr>
        <w:pStyle w:val="TableParagraph"/>
        <w:jc w:val="both"/>
        <w:rPr>
          <w:rFonts w:ascii="Times New Roman" w:hAnsi="Times New Roman" w:cs="Times New Roman"/>
          <w:color w:val="FF0000"/>
          <w:lang w:val="sr-Cyrl-RS"/>
        </w:rPr>
      </w:pPr>
    </w:p>
    <w:bookmarkEnd w:id="3"/>
    <w:p w14:paraId="4DAC0C9F" w14:textId="042A43EB" w:rsidR="008430A8" w:rsidRDefault="008430A8" w:rsidP="008430A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Microsoft Sans Serif" w:hAnsi="Times New Roman" w:cs="Times New Roman"/>
          <w:lang w:val="sr-Cyrl-RS"/>
        </w:rPr>
      </w:pPr>
      <w:r w:rsidRPr="002D3E6A">
        <w:rPr>
          <w:rFonts w:ascii="Times New Roman" w:eastAsia="Microsoft Sans Serif" w:hAnsi="Times New Roman" w:cs="Times New Roman"/>
          <w:b/>
          <w:bCs/>
          <w:lang w:val="sr-Cyrl-RS"/>
        </w:rPr>
        <w:t>Провера понашајних компентенција</w:t>
      </w:r>
      <w:r>
        <w:rPr>
          <w:rFonts w:ascii="Times New Roman" w:eastAsia="Microsoft Sans Serif" w:hAnsi="Times New Roman" w:cs="Times New Roman"/>
          <w:lang w:val="sr-Cyrl-RS"/>
        </w:rPr>
        <w:t>: Понашајне компентенције (управљање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интегритет), провераваће се путем тестова и интервијуа базирано на компентенцијама.</w:t>
      </w:r>
    </w:p>
    <w:p w14:paraId="2691CE89" w14:textId="77777777" w:rsidR="008430A8" w:rsidRDefault="008430A8" w:rsidP="008430A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Microsoft Sans Serif" w:hAnsi="Times New Roman" w:cs="Times New Roman"/>
          <w:lang w:val="sr-Cyrl-RS"/>
        </w:rPr>
      </w:pPr>
    </w:p>
    <w:p w14:paraId="5C6D1FB4" w14:textId="77777777" w:rsidR="008430A8" w:rsidRDefault="008430A8" w:rsidP="008430A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Microsoft Sans Serif" w:hAnsi="Times New Roman" w:cs="Times New Roman"/>
          <w:lang w:val="sr-Cyrl-RS"/>
        </w:rPr>
      </w:pPr>
      <w:r w:rsidRPr="000F0E6B">
        <w:rPr>
          <w:rFonts w:ascii="Times New Roman" w:eastAsia="Microsoft Sans Serif" w:hAnsi="Times New Roman" w:cs="Times New Roman"/>
          <w:b/>
          <w:bCs/>
          <w:lang w:val="sr-Cyrl-RS"/>
        </w:rPr>
        <w:t>Интервју са комисијом и вредновање кандидата</w:t>
      </w:r>
      <w:r>
        <w:rPr>
          <w:rFonts w:ascii="Times New Roman" w:eastAsia="Microsoft Sans Serif" w:hAnsi="Times New Roman" w:cs="Times New Roman"/>
          <w:lang w:val="sr-Cyrl-RS"/>
        </w:rPr>
        <w:t>: процена мотивације за радно место и прихватање вредности државних органа – провераваће се путем интервјуа са комисијом (усмено).</w:t>
      </w:r>
    </w:p>
    <w:p w14:paraId="592A7A8B" w14:textId="77777777" w:rsidR="008430A8" w:rsidRDefault="008430A8" w:rsidP="000B41F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val="sr-Cyrl-RS" w:eastAsia="sr-Latn-RS"/>
        </w:rPr>
      </w:pPr>
    </w:p>
    <w:p w14:paraId="6BA7D835" w14:textId="74D90BF8" w:rsidR="00EA3000" w:rsidRPr="000F0E6B" w:rsidRDefault="000F0E6B" w:rsidP="005D79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IV</w:t>
      </w:r>
      <w:r w:rsidR="00EA3000"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 xml:space="preserve"> </w:t>
      </w:r>
      <w:r w:rsidR="00110D8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sr-Cyrl-RS" w:eastAsia="sr-Latn-RS"/>
        </w:rPr>
        <w:t xml:space="preserve"> </w:t>
      </w:r>
      <w:r w:rsidR="00EA3000"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Место рада: </w:t>
      </w:r>
      <w:r w:rsidR="00110D83">
        <w:rPr>
          <w:rFonts w:ascii="Times New Roman" w:eastAsia="Times New Roman" w:hAnsi="Times New Roman" w:cs="Times New Roman"/>
          <w:lang w:val="sr-Cyrl-RS" w:eastAsia="sr-Latn-RS"/>
        </w:rPr>
        <w:t>Пријепоље</w:t>
      </w:r>
      <w:r w:rsidR="00EA3000" w:rsidRPr="00CE280E">
        <w:rPr>
          <w:rFonts w:ascii="Times New Roman" w:eastAsia="Times New Roman" w:hAnsi="Times New Roman" w:cs="Times New Roman"/>
          <w:lang w:eastAsia="sr-Latn-RS"/>
        </w:rPr>
        <w:t xml:space="preserve">, </w:t>
      </w:r>
      <w:bookmarkStart w:id="8" w:name="_Hlk121293695"/>
      <w:r w:rsidR="00110D83">
        <w:rPr>
          <w:rFonts w:ascii="Times New Roman" w:eastAsia="Times New Roman" w:hAnsi="Times New Roman" w:cs="Times New Roman"/>
          <w:lang w:val="sr-Cyrl-RS" w:eastAsia="sr-Latn-RS"/>
        </w:rPr>
        <w:t xml:space="preserve">Трг Братства и јединства, </w:t>
      </w:r>
      <w:r w:rsidR="00EA3000" w:rsidRPr="00CE280E">
        <w:rPr>
          <w:rFonts w:ascii="Times New Roman" w:eastAsia="Times New Roman" w:hAnsi="Times New Roman" w:cs="Times New Roman"/>
          <w:lang w:eastAsia="sr-Latn-RS"/>
        </w:rPr>
        <w:t xml:space="preserve"> бр</w:t>
      </w:r>
      <w:r w:rsidR="00110D83">
        <w:rPr>
          <w:rFonts w:ascii="Times New Roman" w:eastAsia="Times New Roman" w:hAnsi="Times New Roman" w:cs="Times New Roman"/>
          <w:lang w:val="sr-Cyrl-RS" w:eastAsia="sr-Latn-RS"/>
        </w:rPr>
        <w:t>.</w:t>
      </w:r>
      <w:r w:rsidR="00EA3000" w:rsidRPr="00CE280E">
        <w:rPr>
          <w:rFonts w:ascii="Times New Roman" w:eastAsia="Times New Roman" w:hAnsi="Times New Roman" w:cs="Times New Roman"/>
          <w:lang w:eastAsia="sr-Latn-RS"/>
        </w:rPr>
        <w:t xml:space="preserve"> 1</w:t>
      </w:r>
      <w:r w:rsidR="00110D83">
        <w:rPr>
          <w:rFonts w:ascii="Times New Roman" w:eastAsia="Times New Roman" w:hAnsi="Times New Roman" w:cs="Times New Roman"/>
          <w:lang w:val="sr-Cyrl-RS" w:eastAsia="sr-Latn-RS"/>
        </w:rPr>
        <w:t>.</w:t>
      </w:r>
      <w:bookmarkEnd w:id="8"/>
    </w:p>
    <w:p w14:paraId="1FDFEC5B" w14:textId="77777777" w:rsidR="00110D83" w:rsidRPr="00110D83" w:rsidRDefault="00110D83" w:rsidP="005D79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sr-Cyrl-RS" w:eastAsia="sr-Latn-RS"/>
        </w:rPr>
      </w:pPr>
    </w:p>
    <w:p w14:paraId="211E5959" w14:textId="45AD2A1F" w:rsidR="00EA3000" w:rsidRPr="00110D83" w:rsidRDefault="00EA3000" w:rsidP="005D79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sr-Cyrl-RS" w:eastAsia="sr-Latn-RS"/>
        </w:rPr>
      </w:pP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V </w:t>
      </w:r>
      <w:r w:rsidR="00110D8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sr-Cyrl-RS" w:eastAsia="sr-Latn-RS"/>
        </w:rPr>
        <w:t xml:space="preserve"> </w:t>
      </w: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Aдреса на коју се подноси пријава:  </w:t>
      </w:r>
      <w:r w:rsidRPr="00CE280E">
        <w:rPr>
          <w:rFonts w:ascii="Times New Roman" w:eastAsia="Times New Roman" w:hAnsi="Times New Roman" w:cs="Times New Roman"/>
          <w:lang w:eastAsia="sr-Latn-RS"/>
        </w:rPr>
        <w:t xml:space="preserve">Општинска управа општине </w:t>
      </w:r>
      <w:r w:rsidR="00110D83">
        <w:rPr>
          <w:rFonts w:ascii="Times New Roman" w:eastAsia="Times New Roman" w:hAnsi="Times New Roman" w:cs="Times New Roman"/>
          <w:lang w:val="sr-Cyrl-RS" w:eastAsia="sr-Latn-RS"/>
        </w:rPr>
        <w:t>Пријепоље</w:t>
      </w:r>
      <w:r w:rsidRPr="00CE280E">
        <w:rPr>
          <w:rFonts w:ascii="Times New Roman" w:eastAsia="Times New Roman" w:hAnsi="Times New Roman" w:cs="Times New Roman"/>
          <w:lang w:eastAsia="sr-Latn-RS"/>
        </w:rPr>
        <w:t xml:space="preserve">, </w:t>
      </w:r>
      <w:r w:rsidR="00110D83">
        <w:rPr>
          <w:rFonts w:ascii="Times New Roman" w:eastAsia="Times New Roman" w:hAnsi="Times New Roman" w:cs="Times New Roman"/>
          <w:lang w:val="sr-Cyrl-RS" w:eastAsia="sr-Latn-RS"/>
        </w:rPr>
        <w:t xml:space="preserve">Трг Братства и јединства, </w:t>
      </w:r>
      <w:r w:rsidR="00110D83" w:rsidRPr="00CE280E">
        <w:rPr>
          <w:rFonts w:ascii="Times New Roman" w:eastAsia="Times New Roman" w:hAnsi="Times New Roman" w:cs="Times New Roman"/>
          <w:lang w:eastAsia="sr-Latn-RS"/>
        </w:rPr>
        <w:t xml:space="preserve"> бр</w:t>
      </w:r>
      <w:r w:rsidR="00110D83">
        <w:rPr>
          <w:rFonts w:ascii="Times New Roman" w:eastAsia="Times New Roman" w:hAnsi="Times New Roman" w:cs="Times New Roman"/>
          <w:lang w:val="sr-Cyrl-RS" w:eastAsia="sr-Latn-RS"/>
        </w:rPr>
        <w:t>.</w:t>
      </w:r>
      <w:r w:rsidR="00110D83" w:rsidRPr="00CE280E">
        <w:rPr>
          <w:rFonts w:ascii="Times New Roman" w:eastAsia="Times New Roman" w:hAnsi="Times New Roman" w:cs="Times New Roman"/>
          <w:lang w:eastAsia="sr-Latn-RS"/>
        </w:rPr>
        <w:t xml:space="preserve"> 1</w:t>
      </w:r>
      <w:r w:rsidR="00110D83">
        <w:rPr>
          <w:rFonts w:ascii="Times New Roman" w:eastAsia="Times New Roman" w:hAnsi="Times New Roman" w:cs="Times New Roman"/>
          <w:lang w:val="sr-Cyrl-RS" w:eastAsia="sr-Latn-RS"/>
        </w:rPr>
        <w:t xml:space="preserve">., </w:t>
      </w:r>
      <w:r w:rsidRPr="00CE280E">
        <w:rPr>
          <w:rFonts w:ascii="Times New Roman" w:eastAsia="Times New Roman" w:hAnsi="Times New Roman" w:cs="Times New Roman"/>
          <w:lang w:eastAsia="sr-Latn-RS"/>
        </w:rPr>
        <w:t xml:space="preserve">са назнаком: </w:t>
      </w:r>
      <w:r w:rsidR="00B1002D" w:rsidRPr="0092677D">
        <w:rPr>
          <w:rFonts w:ascii="Times New Roman" w:hAnsi="Times New Roman"/>
        </w:rPr>
        <w:t xml:space="preserve">Конкурсној комисији за спровођење </w:t>
      </w:r>
      <w:r w:rsidR="00B1002D">
        <w:rPr>
          <w:rFonts w:ascii="Times New Roman" w:hAnsi="Times New Roman"/>
          <w:lang w:val="sr-Cyrl-RS"/>
        </w:rPr>
        <w:t>јавног</w:t>
      </w:r>
      <w:r w:rsidR="00B1002D" w:rsidRPr="0092677D">
        <w:rPr>
          <w:rFonts w:ascii="Times New Roman" w:hAnsi="Times New Roman"/>
        </w:rPr>
        <w:t xml:space="preserve"> конкурса за попуњавање</w:t>
      </w:r>
      <w:r w:rsidR="00B1002D" w:rsidRPr="0092677D">
        <w:rPr>
          <w:rFonts w:ascii="Times New Roman" w:hAnsi="Times New Roman"/>
          <w:lang w:val="sr-Cyrl-RS"/>
        </w:rPr>
        <w:t xml:space="preserve"> </w:t>
      </w:r>
      <w:r w:rsidR="00B1002D" w:rsidRPr="0092677D">
        <w:rPr>
          <w:rFonts w:ascii="Times New Roman" w:hAnsi="Times New Roman"/>
        </w:rPr>
        <w:t>извршилачких радних места у Општинској управи општине Пријепоље</w:t>
      </w:r>
      <w:r w:rsidR="00B1002D">
        <w:rPr>
          <w:rFonts w:ascii="Times New Roman" w:hAnsi="Times New Roman"/>
          <w:lang w:val="sr-Cyrl-RS"/>
        </w:rPr>
        <w:t xml:space="preserve"> и назив радног места.</w:t>
      </w:r>
    </w:p>
    <w:p w14:paraId="4D5F8B71" w14:textId="77777777" w:rsidR="00110D83" w:rsidRPr="00CE280E" w:rsidRDefault="00110D83" w:rsidP="005D79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r-Latn-RS"/>
        </w:rPr>
      </w:pPr>
    </w:p>
    <w:p w14:paraId="24567AFC" w14:textId="1F35B903" w:rsidR="00EA3000" w:rsidRPr="00110D83" w:rsidRDefault="00EA3000" w:rsidP="005D79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sr-Cyrl-RS" w:eastAsia="sr-Latn-RS"/>
        </w:rPr>
      </w:pP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V</w:t>
      </w:r>
      <w:r w:rsidR="000F0E6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I</w:t>
      </w: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 xml:space="preserve"> </w:t>
      </w:r>
      <w:r w:rsidR="00110D8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sr-Cyrl-RS" w:eastAsia="sr-Latn-RS"/>
        </w:rPr>
        <w:t xml:space="preserve"> </w:t>
      </w: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Лице које је задужено за давање обавештења о јавном конкурсу:</w:t>
      </w:r>
      <w:r w:rsidRPr="00CE280E">
        <w:rPr>
          <w:rFonts w:ascii="Times New Roman" w:eastAsia="Times New Roman" w:hAnsi="Times New Roman" w:cs="Times New Roman"/>
          <w:lang w:eastAsia="sr-Latn-RS"/>
        </w:rPr>
        <w:t> </w:t>
      </w:r>
      <w:r w:rsidR="00110D83">
        <w:rPr>
          <w:rFonts w:ascii="Times New Roman" w:eastAsia="Times New Roman" w:hAnsi="Times New Roman" w:cs="Times New Roman"/>
          <w:lang w:val="sr-Cyrl-RS" w:eastAsia="sr-Latn-RS"/>
        </w:rPr>
        <w:t>Горица Костић</w:t>
      </w:r>
      <w:r w:rsidRPr="00CE280E">
        <w:rPr>
          <w:rFonts w:ascii="Times New Roman" w:eastAsia="Times New Roman" w:hAnsi="Times New Roman" w:cs="Times New Roman"/>
          <w:lang w:eastAsia="sr-Latn-RS"/>
        </w:rPr>
        <w:t xml:space="preserve">, телефон: </w:t>
      </w:r>
      <w:r w:rsidR="00110D83">
        <w:rPr>
          <w:rFonts w:ascii="Times New Roman" w:eastAsia="Times New Roman" w:hAnsi="Times New Roman" w:cs="Times New Roman"/>
          <w:lang w:val="sr-Cyrl-RS" w:eastAsia="sr-Latn-RS"/>
        </w:rPr>
        <w:t>064 8560 472</w:t>
      </w:r>
    </w:p>
    <w:p w14:paraId="621127F1" w14:textId="77777777" w:rsidR="00110D83" w:rsidRPr="00CE280E" w:rsidRDefault="00110D83" w:rsidP="005D79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r-Latn-RS"/>
        </w:rPr>
      </w:pPr>
    </w:p>
    <w:p w14:paraId="063009A8" w14:textId="6B076215" w:rsidR="0059381C" w:rsidRDefault="00EA3000" w:rsidP="0059381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sr-Latn-RS"/>
        </w:rPr>
      </w:pP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VI</w:t>
      </w:r>
      <w:r w:rsidR="000F0E6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I</w:t>
      </w: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 </w:t>
      </w:r>
      <w:r w:rsidR="0059381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sr-Cyrl-RS" w:eastAsia="sr-Latn-RS"/>
        </w:rPr>
        <w:t xml:space="preserve"> </w:t>
      </w: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Рок за подношење пријава:</w:t>
      </w:r>
      <w:r w:rsidRPr="00CE280E">
        <w:rPr>
          <w:rFonts w:ascii="Times New Roman" w:eastAsia="Times New Roman" w:hAnsi="Times New Roman" w:cs="Times New Roman"/>
          <w:lang w:eastAsia="sr-Latn-RS"/>
        </w:rPr>
        <w:t xml:space="preserve">  </w:t>
      </w:r>
    </w:p>
    <w:p w14:paraId="4398DB65" w14:textId="05A405E5" w:rsidR="0059381C" w:rsidRDefault="0059381C" w:rsidP="0059381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proofErr w:type="spellStart"/>
      <w:r w:rsidRPr="0059381C">
        <w:rPr>
          <w:rFonts w:ascii="Times New Roman" w:eastAsia="Times New Roman" w:hAnsi="Times New Roman" w:cs="Times New Roman"/>
          <w:lang w:val="en-US"/>
        </w:rPr>
        <w:t>Рок</w:t>
      </w:r>
      <w:proofErr w:type="spellEnd"/>
      <w:r w:rsidRPr="0059381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9381C">
        <w:rPr>
          <w:rFonts w:ascii="Times New Roman" w:eastAsia="Times New Roman" w:hAnsi="Times New Roman" w:cs="Times New Roman"/>
          <w:lang w:val="en-US"/>
        </w:rPr>
        <w:t>за</w:t>
      </w:r>
      <w:proofErr w:type="spellEnd"/>
      <w:r w:rsidRPr="0059381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9381C">
        <w:rPr>
          <w:rFonts w:ascii="Times New Roman" w:eastAsia="Times New Roman" w:hAnsi="Times New Roman" w:cs="Times New Roman"/>
          <w:lang w:val="en-US"/>
        </w:rPr>
        <w:t>подношење</w:t>
      </w:r>
      <w:proofErr w:type="spellEnd"/>
      <w:r w:rsidRPr="0059381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9381C">
        <w:rPr>
          <w:rFonts w:ascii="Times New Roman" w:eastAsia="Times New Roman" w:hAnsi="Times New Roman" w:cs="Times New Roman"/>
          <w:lang w:val="en-US"/>
        </w:rPr>
        <w:t>пријава</w:t>
      </w:r>
      <w:proofErr w:type="spellEnd"/>
      <w:r w:rsidRPr="0059381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9381C">
        <w:rPr>
          <w:rFonts w:ascii="Times New Roman" w:eastAsia="Times New Roman" w:hAnsi="Times New Roman" w:cs="Times New Roman"/>
          <w:lang w:val="en-US"/>
        </w:rPr>
        <w:t>је</w:t>
      </w:r>
      <w:proofErr w:type="spellEnd"/>
      <w:r w:rsidRPr="0059381C">
        <w:rPr>
          <w:rFonts w:ascii="Times New Roman" w:eastAsia="Times New Roman" w:hAnsi="Times New Roman" w:cs="Times New Roman"/>
          <w:lang w:val="en-US"/>
        </w:rPr>
        <w:t xml:space="preserve"> </w:t>
      </w:r>
      <w:r w:rsidRPr="0059381C">
        <w:rPr>
          <w:rFonts w:ascii="Times New Roman" w:eastAsia="Times New Roman" w:hAnsi="Times New Roman" w:cs="Times New Roman"/>
          <w:lang w:val="sr-Cyrl-RS"/>
        </w:rPr>
        <w:t>15</w:t>
      </w:r>
      <w:r w:rsidRPr="0059381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9381C">
        <w:rPr>
          <w:rFonts w:ascii="Times New Roman" w:eastAsia="Times New Roman" w:hAnsi="Times New Roman" w:cs="Times New Roman"/>
          <w:lang w:val="en-US"/>
        </w:rPr>
        <w:t>дана</w:t>
      </w:r>
      <w:proofErr w:type="spellEnd"/>
      <w:r w:rsidRPr="0059381C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59381C">
        <w:rPr>
          <w:rFonts w:ascii="Times New Roman" w:eastAsia="Times New Roman" w:hAnsi="Times New Roman" w:cs="Times New Roman"/>
          <w:lang w:val="en-US"/>
        </w:rPr>
        <w:t>почиње</w:t>
      </w:r>
      <w:proofErr w:type="spellEnd"/>
      <w:r w:rsidRPr="0059381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9381C">
        <w:rPr>
          <w:rFonts w:ascii="Times New Roman" w:eastAsia="Times New Roman" w:hAnsi="Times New Roman" w:cs="Times New Roman"/>
          <w:lang w:val="en-US"/>
        </w:rPr>
        <w:t>да</w:t>
      </w:r>
      <w:proofErr w:type="spellEnd"/>
      <w:r w:rsidRPr="0059381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9381C">
        <w:rPr>
          <w:rFonts w:ascii="Times New Roman" w:eastAsia="Times New Roman" w:hAnsi="Times New Roman" w:cs="Times New Roman"/>
          <w:lang w:val="en-US"/>
        </w:rPr>
        <w:t>тече</w:t>
      </w:r>
      <w:proofErr w:type="spellEnd"/>
      <w:r w:rsidRPr="0059381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9381C">
        <w:rPr>
          <w:rFonts w:ascii="Times New Roman" w:eastAsia="Times New Roman" w:hAnsi="Times New Roman" w:cs="Times New Roman"/>
          <w:lang w:val="en-US"/>
        </w:rPr>
        <w:t>наредног</w:t>
      </w:r>
      <w:proofErr w:type="spellEnd"/>
      <w:r w:rsidRPr="0059381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9381C">
        <w:rPr>
          <w:rFonts w:ascii="Times New Roman" w:eastAsia="Times New Roman" w:hAnsi="Times New Roman" w:cs="Times New Roman"/>
          <w:lang w:val="en-US"/>
        </w:rPr>
        <w:t>дана</w:t>
      </w:r>
      <w:proofErr w:type="spellEnd"/>
      <w:r w:rsidRPr="0059381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9381C">
        <w:rPr>
          <w:rFonts w:ascii="Times New Roman" w:eastAsia="Times New Roman" w:hAnsi="Times New Roman" w:cs="Times New Roman"/>
          <w:lang w:val="en-US"/>
        </w:rPr>
        <w:t>од</w:t>
      </w:r>
      <w:proofErr w:type="spellEnd"/>
      <w:r w:rsidRPr="0059381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9381C">
        <w:rPr>
          <w:rFonts w:ascii="Times New Roman" w:eastAsia="Times New Roman" w:hAnsi="Times New Roman" w:cs="Times New Roman"/>
          <w:lang w:val="en-US"/>
        </w:rPr>
        <w:t>дана</w:t>
      </w:r>
      <w:proofErr w:type="spellEnd"/>
      <w:r w:rsidRPr="0059381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9381C">
        <w:rPr>
          <w:rFonts w:ascii="Times New Roman" w:eastAsia="Times New Roman" w:hAnsi="Times New Roman" w:cs="Times New Roman"/>
          <w:lang w:val="en-US"/>
        </w:rPr>
        <w:t>објављивања</w:t>
      </w:r>
      <w:proofErr w:type="spellEnd"/>
      <w:r w:rsidRPr="0059381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9381C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59381C">
        <w:rPr>
          <w:rFonts w:ascii="Times New Roman" w:eastAsia="Times New Roman" w:hAnsi="Times New Roman" w:cs="Times New Roman"/>
          <w:lang w:val="en-US"/>
        </w:rPr>
        <w:t>.</w:t>
      </w:r>
      <w:r w:rsidRPr="0059381C">
        <w:rPr>
          <w:rFonts w:ascii="Times New Roman" w:eastAsia="Times New Roman" w:hAnsi="Times New Roman" w:cs="Times New Roman"/>
          <w:lang w:val="sr-Cyrl-RS"/>
        </w:rPr>
        <w:t>интернет</w:t>
      </w:r>
      <w:proofErr w:type="gramEnd"/>
      <w:r w:rsidRPr="0059381C">
        <w:rPr>
          <w:rFonts w:ascii="Times New Roman" w:eastAsia="Times New Roman" w:hAnsi="Times New Roman" w:cs="Times New Roman"/>
          <w:lang w:val="sr-Cyrl-RS"/>
        </w:rPr>
        <w:t xml:space="preserve"> презентацији општине Пријепоље </w:t>
      </w:r>
      <w:hyperlink r:id="rId5" w:history="1">
        <w:r w:rsidR="006F1DD5" w:rsidRPr="00AF11EB">
          <w:rPr>
            <w:rStyle w:val="Hyperlink"/>
            <w:rFonts w:ascii="Times New Roman" w:eastAsia="Times New Roman" w:hAnsi="Times New Roman" w:cs="Times New Roman"/>
          </w:rPr>
          <w:t>www.prijepolje.</w:t>
        </w:r>
        <w:r w:rsidR="006F1DD5" w:rsidRPr="00AF11EB">
          <w:rPr>
            <w:rStyle w:val="Hyperlink"/>
            <w:rFonts w:ascii="Times New Roman" w:eastAsia="Times New Roman" w:hAnsi="Times New Roman" w:cs="Times New Roman"/>
            <w:lang w:val="en-US"/>
          </w:rPr>
          <w:t>ls.gov.</w:t>
        </w:r>
        <w:r w:rsidR="006F1DD5" w:rsidRPr="00AF11EB">
          <w:rPr>
            <w:rStyle w:val="Hyperlink"/>
            <w:rFonts w:ascii="Times New Roman" w:eastAsia="Times New Roman" w:hAnsi="Times New Roman" w:cs="Times New Roman"/>
          </w:rPr>
          <w:t>rs</w:t>
        </w:r>
      </w:hyperlink>
      <w:r w:rsidRPr="006F1DD5">
        <w:rPr>
          <w:rFonts w:ascii="Times New Roman" w:eastAsia="Times New Roman" w:hAnsi="Times New Roman" w:cs="Times New Roman"/>
        </w:rPr>
        <w:t>,</w:t>
      </w:r>
      <w:r w:rsidRPr="0059381C">
        <w:rPr>
          <w:rFonts w:ascii="Times New Roman" w:eastAsia="Times New Roman" w:hAnsi="Times New Roman" w:cs="Times New Roman"/>
        </w:rPr>
        <w:t xml:space="preserve"> </w:t>
      </w:r>
      <w:r w:rsidRPr="0059381C">
        <w:rPr>
          <w:rFonts w:ascii="Times New Roman" w:eastAsia="Times New Roman" w:hAnsi="Times New Roman" w:cs="Times New Roman"/>
          <w:lang w:val="sr-Cyrl-RS"/>
        </w:rPr>
        <w:t>а обавештење о јавном конкурсу са адресом интернет презентације општине Пријепоље на којој је јавни конкурс објављен, објављује се у дневном листу „Политика“, који се дистрибуира за целу територију Републике Србије, као и у локалном листу „Полимље“.</w:t>
      </w:r>
    </w:p>
    <w:p w14:paraId="0082CF61" w14:textId="77777777" w:rsidR="00A272B5" w:rsidRDefault="00A272B5" w:rsidP="0059381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291C3D29" w14:textId="302CFA4A" w:rsidR="00A272B5" w:rsidRPr="00A272B5" w:rsidRDefault="00A272B5" w:rsidP="00A272B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VII</w:t>
      </w: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I</w:t>
      </w:r>
      <w:r w:rsidRPr="00A272B5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B5601A">
        <w:rPr>
          <w:rFonts w:ascii="Times New Roman" w:eastAsia="Times New Roman" w:hAnsi="Times New Roman" w:cs="Times New Roman"/>
          <w:b/>
          <w:lang w:val="sr-Cyrl-RS"/>
        </w:rPr>
        <w:t xml:space="preserve"> У</w:t>
      </w:r>
      <w:proofErr w:type="spellStart"/>
      <w:r w:rsidRPr="00A272B5">
        <w:rPr>
          <w:rFonts w:ascii="Times New Roman" w:eastAsia="Times New Roman" w:hAnsi="Times New Roman" w:cs="Times New Roman"/>
          <w:b/>
          <w:lang w:val="en-US"/>
        </w:rPr>
        <w:t>слови</w:t>
      </w:r>
      <w:proofErr w:type="spellEnd"/>
      <w:r w:rsidRPr="00A272B5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b/>
          <w:lang w:val="en-US"/>
        </w:rPr>
        <w:t>за</w:t>
      </w:r>
      <w:proofErr w:type="spellEnd"/>
      <w:r w:rsidRPr="00A272B5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b/>
          <w:lang w:val="en-US"/>
        </w:rPr>
        <w:t>рад</w:t>
      </w:r>
      <w:proofErr w:type="spellEnd"/>
      <w:r w:rsidRPr="00A272B5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b/>
          <w:lang w:val="en-US"/>
        </w:rPr>
        <w:t>на</w:t>
      </w:r>
      <w:proofErr w:type="spellEnd"/>
      <w:r w:rsidRPr="00A272B5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B5601A">
        <w:rPr>
          <w:rFonts w:ascii="Times New Roman" w:eastAsia="Times New Roman" w:hAnsi="Times New Roman" w:cs="Times New Roman"/>
          <w:b/>
          <w:lang w:val="sr-Cyrl-RS"/>
        </w:rPr>
        <w:t xml:space="preserve">извршилачком </w:t>
      </w:r>
      <w:proofErr w:type="spellStart"/>
      <w:r w:rsidRPr="00A272B5">
        <w:rPr>
          <w:rFonts w:ascii="Times New Roman" w:eastAsia="Times New Roman" w:hAnsi="Times New Roman" w:cs="Times New Roman"/>
          <w:b/>
          <w:lang w:val="en-US"/>
        </w:rPr>
        <w:t>радном</w:t>
      </w:r>
      <w:proofErr w:type="spellEnd"/>
      <w:r w:rsidRPr="00A272B5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b/>
          <w:lang w:val="en-US"/>
        </w:rPr>
        <w:t>месту</w:t>
      </w:r>
      <w:proofErr w:type="spellEnd"/>
      <w:r w:rsidRPr="00A272B5">
        <w:rPr>
          <w:rFonts w:ascii="Times New Roman" w:eastAsia="Times New Roman" w:hAnsi="Times New Roman" w:cs="Times New Roman"/>
          <w:b/>
          <w:lang w:val="en-US"/>
        </w:rPr>
        <w:t>:</w:t>
      </w:r>
    </w:p>
    <w:p w14:paraId="16B5B7D0" w14:textId="69718083" w:rsidR="00A272B5" w:rsidRPr="00A272B5" w:rsidRDefault="00A272B5" w:rsidP="00A272B5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да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је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r w:rsidR="00B5601A">
        <w:rPr>
          <w:rFonts w:ascii="Times New Roman" w:eastAsia="Times New Roman" w:hAnsi="Times New Roman" w:cs="Times New Roman"/>
          <w:lang w:val="sr-Cyrl-RS"/>
        </w:rPr>
        <w:t xml:space="preserve">пунолетан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држављанин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Републике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Србије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>,</w:t>
      </w:r>
    </w:p>
    <w:p w14:paraId="05108A17" w14:textId="425C1056" w:rsidR="00A272B5" w:rsidRDefault="00A272B5" w:rsidP="00A272B5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да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има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прописано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образовање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>,</w:t>
      </w:r>
    </w:p>
    <w:p w14:paraId="60EB788D" w14:textId="37B4E39F" w:rsidR="00B5601A" w:rsidRPr="00A272B5" w:rsidRDefault="00B5601A" w:rsidP="00A272B5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sr-Cyrl-RS"/>
        </w:rPr>
        <w:t>да испуњава остале услове одређене законом, другим прописом и актим о сустематизацији радних места,</w:t>
      </w:r>
    </w:p>
    <w:p w14:paraId="668E4967" w14:textId="77777777" w:rsidR="00A272B5" w:rsidRPr="00A272B5" w:rsidRDefault="00A272B5" w:rsidP="00A272B5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да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није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правоснажно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осуђиван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безусловну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казну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затвора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од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најмање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шест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месеци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>,</w:t>
      </w:r>
    </w:p>
    <w:p w14:paraId="7BA2E555" w14:textId="77777777" w:rsidR="00A272B5" w:rsidRPr="00A272B5" w:rsidRDefault="00A272B5" w:rsidP="00A272B5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proofErr w:type="gramStart"/>
      <w:r w:rsidRPr="00A272B5">
        <w:rPr>
          <w:rFonts w:ascii="Times New Roman" w:eastAsia="Times New Roman" w:hAnsi="Times New Roman" w:cs="Times New Roman"/>
          <w:lang w:val="en-US"/>
        </w:rPr>
        <w:t>да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му</w:t>
      </w:r>
      <w:proofErr w:type="spellEnd"/>
      <w:proofErr w:type="gram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није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раније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престајао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радни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однос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у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државном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органу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односно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органу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аутономне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покрајине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или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јединице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локлне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самоуправе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због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теже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повреде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дужности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из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радног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односа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>.</w:t>
      </w:r>
    </w:p>
    <w:p w14:paraId="01EAE8CF" w14:textId="2BF20C84" w:rsidR="00A272B5" w:rsidRDefault="00A272B5" w:rsidP="0059381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6080574A" w14:textId="2B72D327" w:rsidR="00EA3000" w:rsidRPr="00CE280E" w:rsidRDefault="00A272B5" w:rsidP="00525A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I</w:t>
      </w: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 xml:space="preserve">X </w:t>
      </w: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sr-Cyrl-RS" w:eastAsia="sr-Latn-RS"/>
        </w:rPr>
        <w:t xml:space="preserve"> </w:t>
      </w:r>
      <w:r w:rsidR="00EA3000"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Докази који се прилажу уз пријаву на јавни конкурс:</w:t>
      </w:r>
    </w:p>
    <w:p w14:paraId="36A199E2" w14:textId="7E45A455" w:rsidR="00EA3000" w:rsidRPr="00CE280E" w:rsidRDefault="00EA3000" w:rsidP="00525AC1">
      <w:pPr>
        <w:shd w:val="clear" w:color="auto" w:fill="FFFFFF"/>
        <w:spacing w:before="204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r-Latn-RS"/>
        </w:rPr>
      </w:pPr>
      <w:r w:rsidRPr="00CE280E">
        <w:rPr>
          <w:rFonts w:ascii="Times New Roman" w:eastAsia="Times New Roman" w:hAnsi="Times New Roman" w:cs="Times New Roman"/>
          <w:lang w:eastAsia="sr-Latn-RS"/>
        </w:rPr>
        <w:t>Пријава са биографијом и наводима о досадашњем радном искуству; изјава у којој се кандидат опредељује да ли ће сам прибавити податке о чињеницама о којима се води службена евиденција или ће то орган учинити уместо њега;  извод из матичне књиге рођених;  уверењ</w:t>
      </w:r>
      <w:r w:rsidR="00766D0A">
        <w:rPr>
          <w:rFonts w:ascii="Times New Roman" w:eastAsia="Times New Roman" w:hAnsi="Times New Roman" w:cs="Times New Roman"/>
          <w:lang w:val="sr-Cyrl-RS" w:eastAsia="sr-Latn-RS"/>
        </w:rPr>
        <w:t>е</w:t>
      </w:r>
      <w:r w:rsidRPr="00CE280E">
        <w:rPr>
          <w:rFonts w:ascii="Times New Roman" w:eastAsia="Times New Roman" w:hAnsi="Times New Roman" w:cs="Times New Roman"/>
          <w:lang w:eastAsia="sr-Latn-RS"/>
        </w:rPr>
        <w:t xml:space="preserve"> о држављанству; д</w:t>
      </w:r>
      <w:r w:rsidR="00766D0A">
        <w:rPr>
          <w:rFonts w:ascii="Times New Roman" w:eastAsia="Times New Roman" w:hAnsi="Times New Roman" w:cs="Times New Roman"/>
          <w:lang w:val="sr-Cyrl-RS" w:eastAsia="sr-Latn-RS"/>
        </w:rPr>
        <w:t>оказ</w:t>
      </w:r>
      <w:r w:rsidRPr="00CE280E">
        <w:rPr>
          <w:rFonts w:ascii="Times New Roman" w:eastAsia="Times New Roman" w:hAnsi="Times New Roman" w:cs="Times New Roman"/>
          <w:lang w:eastAsia="sr-Latn-RS"/>
        </w:rPr>
        <w:t xml:space="preserve"> кој</w:t>
      </w:r>
      <w:r w:rsidR="00766D0A">
        <w:rPr>
          <w:rFonts w:ascii="Times New Roman" w:eastAsia="Times New Roman" w:hAnsi="Times New Roman" w:cs="Times New Roman"/>
          <w:lang w:val="sr-Cyrl-RS" w:eastAsia="sr-Latn-RS"/>
        </w:rPr>
        <w:t>и</w:t>
      </w:r>
      <w:r w:rsidRPr="00CE280E">
        <w:rPr>
          <w:rFonts w:ascii="Times New Roman" w:eastAsia="Times New Roman" w:hAnsi="Times New Roman" w:cs="Times New Roman"/>
          <w:lang w:eastAsia="sr-Latn-RS"/>
        </w:rPr>
        <w:t xml:space="preserve">м се потврђује стручна спрема;  доказ о положеном државном стручном испиту за рад у државним органима (лица са положеним правосудним испитом уместо уверења о положеном стручном испиту за рад у државним органима достављају оригинал или оверену фотокопију уверења о положеном правосудном испиту); доказ о радном искуству (потврде, решења, уговори или други акти којима се доказује на којим пословима, са којом стручном спремом и у ком </w:t>
      </w:r>
      <w:r w:rsidRPr="00CE280E">
        <w:rPr>
          <w:rFonts w:ascii="Times New Roman" w:eastAsia="Times New Roman" w:hAnsi="Times New Roman" w:cs="Times New Roman"/>
          <w:lang w:eastAsia="sr-Latn-RS"/>
        </w:rPr>
        <w:lastRenderedPageBreak/>
        <w:t>временском периоду је стечено радно искуство), уверење да кандидат није правноснажно осуђиван на безусловну казну затвора од најмање шест месеци</w:t>
      </w:r>
      <w:r w:rsidR="00F01084">
        <w:rPr>
          <w:rFonts w:ascii="Times New Roman" w:eastAsia="Times New Roman" w:hAnsi="Times New Roman" w:cs="Times New Roman"/>
          <w:lang w:val="sr-Cyrl-RS" w:eastAsia="sr-Latn-RS"/>
        </w:rPr>
        <w:t>,</w:t>
      </w:r>
      <w:r w:rsidRPr="00CE280E">
        <w:rPr>
          <w:rFonts w:ascii="Times New Roman" w:eastAsia="Times New Roman" w:hAnsi="Times New Roman" w:cs="Times New Roman"/>
          <w:lang w:eastAsia="sr-Latn-RS"/>
        </w:rPr>
        <w:t xml:space="preserve"> потврда да кандидату раније није престајао радни однос у државном органу због теже повреде радне дужности из радног односа, издата од стране државних органа у коме је учесник јавног конкурса био у радном односу.</w:t>
      </w:r>
    </w:p>
    <w:p w14:paraId="7099516F" w14:textId="77777777" w:rsidR="00EA3000" w:rsidRPr="00CE280E" w:rsidRDefault="00EA3000" w:rsidP="005D79A8">
      <w:pPr>
        <w:shd w:val="clear" w:color="auto" w:fill="FFFFFF"/>
        <w:spacing w:before="204" w:after="204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r-Latn-RS"/>
        </w:rPr>
      </w:pPr>
      <w:r w:rsidRPr="00CE280E">
        <w:rPr>
          <w:rFonts w:ascii="Times New Roman" w:eastAsia="Times New Roman" w:hAnsi="Times New Roman" w:cs="Times New Roman"/>
          <w:lang w:eastAsia="sr-Latn-RS"/>
        </w:rPr>
        <w:t>Сви докази прилажу се у оригиналу  или у фотокопији која је оверена у општини, суду или код јавног бележника.</w:t>
      </w:r>
    </w:p>
    <w:p w14:paraId="44D60377" w14:textId="70BC4971" w:rsidR="00EA3000" w:rsidRPr="0059381C" w:rsidRDefault="00EA3000" w:rsidP="005D79A8">
      <w:pPr>
        <w:shd w:val="clear" w:color="auto" w:fill="FFFFFF"/>
        <w:spacing w:before="204" w:after="204" w:line="240" w:lineRule="auto"/>
        <w:jc w:val="both"/>
        <w:textAlignment w:val="baseline"/>
        <w:rPr>
          <w:rFonts w:ascii="Times New Roman" w:eastAsia="Times New Roman" w:hAnsi="Times New Roman" w:cs="Times New Roman"/>
          <w:lang w:val="sr-Cyrl-RS" w:eastAsia="sr-Latn-RS"/>
        </w:rPr>
      </w:pPr>
      <w:r w:rsidRPr="00CE280E">
        <w:rPr>
          <w:rFonts w:ascii="Times New Roman" w:eastAsia="Times New Roman" w:hAnsi="Times New Roman" w:cs="Times New Roman"/>
          <w:lang w:eastAsia="sr-Latn-RS"/>
        </w:rPr>
        <w:t>Документа о чињеницама о којима се води службена евиденција су: извод из матичне књиге рођених, уверење о држављанству, уверење о положеном државном стручном испиту за рад у државним органима/уверење о положеном правосудном испиту</w:t>
      </w:r>
      <w:r w:rsidR="0059381C">
        <w:rPr>
          <w:rFonts w:ascii="Times New Roman" w:eastAsia="Times New Roman" w:hAnsi="Times New Roman" w:cs="Times New Roman"/>
          <w:lang w:val="sr-Cyrl-RS" w:eastAsia="sr-Latn-RS"/>
        </w:rPr>
        <w:t>.</w:t>
      </w:r>
    </w:p>
    <w:p w14:paraId="614FB4AF" w14:textId="77777777" w:rsidR="00EA3000" w:rsidRPr="00CE280E" w:rsidRDefault="00EA3000" w:rsidP="005D79A8">
      <w:pPr>
        <w:shd w:val="clear" w:color="auto" w:fill="FFFFFF"/>
        <w:spacing w:before="204" w:after="204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r-Latn-RS"/>
        </w:rPr>
      </w:pPr>
      <w:r w:rsidRPr="00CE280E">
        <w:rPr>
          <w:rFonts w:ascii="Times New Roman" w:eastAsia="Times New Roman" w:hAnsi="Times New Roman" w:cs="Times New Roman"/>
          <w:lang w:eastAsia="sr-Latn-RS"/>
        </w:rPr>
        <w:t>Законом о општем управном поступку („Службени гласник РС“, бр. 18/16 и 95/2018)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 (члан 9. став 3.);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 (члан 103. став 3.).</w:t>
      </w:r>
    </w:p>
    <w:p w14:paraId="49D39037" w14:textId="33CCB953" w:rsidR="00EA3000" w:rsidRPr="00CE280E" w:rsidRDefault="00EA3000" w:rsidP="005D79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r-Latn-RS"/>
        </w:rPr>
      </w:pPr>
      <w:r w:rsidRPr="00CE280E">
        <w:rPr>
          <w:rFonts w:ascii="Times New Roman" w:eastAsia="Times New Roman" w:hAnsi="Times New Roman" w:cs="Times New Roman"/>
          <w:lang w:eastAsia="sr-Latn-RS"/>
        </w:rPr>
        <w:t xml:space="preserve">Потребно је да кандидат попуни изјаву којом се опредељује за једну од две могућности, да орган прибави податке о којима се води службена евиденција или да ће то кандидат учинити сам. Наведену изјаву је могуће преузети на сајту општине </w:t>
      </w:r>
      <w:r w:rsidR="006F1DD5">
        <w:rPr>
          <w:rFonts w:ascii="Times New Roman" w:eastAsia="Times New Roman" w:hAnsi="Times New Roman" w:cs="Times New Roman"/>
          <w:lang w:val="sr-Cyrl-RS" w:eastAsia="sr-Latn-RS"/>
        </w:rPr>
        <w:t xml:space="preserve">Пријепоље </w:t>
      </w:r>
      <w:r w:rsidRPr="00CE280E">
        <w:rPr>
          <w:rFonts w:ascii="Times New Roman" w:eastAsia="Times New Roman" w:hAnsi="Times New Roman" w:cs="Times New Roman"/>
          <w:lang w:eastAsia="sr-Latn-RS"/>
        </w:rPr>
        <w:t> </w:t>
      </w:r>
      <w:hyperlink r:id="rId6" w:history="1">
        <w:r w:rsidR="006F1DD5" w:rsidRPr="00AF11EB">
          <w:rPr>
            <w:rStyle w:val="Hyperlink"/>
            <w:rFonts w:ascii="Times New Roman" w:eastAsia="Times New Roman" w:hAnsi="Times New Roman" w:cs="Times New Roman"/>
          </w:rPr>
          <w:t>www.prijepolje.</w:t>
        </w:r>
        <w:r w:rsidR="006F1DD5" w:rsidRPr="00AF11EB">
          <w:rPr>
            <w:rStyle w:val="Hyperlink"/>
            <w:rFonts w:ascii="Times New Roman" w:eastAsia="Times New Roman" w:hAnsi="Times New Roman" w:cs="Times New Roman"/>
            <w:lang w:val="en-US"/>
          </w:rPr>
          <w:t>ls.gov.</w:t>
        </w:r>
        <w:r w:rsidR="006F1DD5" w:rsidRPr="00AF11EB">
          <w:rPr>
            <w:rStyle w:val="Hyperlink"/>
            <w:rFonts w:ascii="Times New Roman" w:eastAsia="Times New Roman" w:hAnsi="Times New Roman" w:cs="Times New Roman"/>
          </w:rPr>
          <w:t>rs</w:t>
        </w:r>
      </w:hyperlink>
    </w:p>
    <w:p w14:paraId="5450645F" w14:textId="77777777" w:rsidR="00EA3000" w:rsidRPr="00CE280E" w:rsidRDefault="00EA3000" w:rsidP="005D79A8">
      <w:pPr>
        <w:shd w:val="clear" w:color="auto" w:fill="FFFFFF"/>
        <w:spacing w:before="204" w:after="204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r-Latn-RS"/>
        </w:rPr>
      </w:pPr>
      <w:r w:rsidRPr="00CE280E">
        <w:rPr>
          <w:rFonts w:ascii="Times New Roman" w:eastAsia="Times New Roman" w:hAnsi="Times New Roman" w:cs="Times New Roman"/>
          <w:lang w:eastAsia="sr-Latn-RS"/>
        </w:rPr>
        <w:t>Попуњену изјаву је неопходно доставити уз напред наведене доказе како би орган могао даље да поступа.</w:t>
      </w:r>
    </w:p>
    <w:p w14:paraId="2B277AE9" w14:textId="0B872F92" w:rsidR="00EA3000" w:rsidRDefault="00EA3000" w:rsidP="005D79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</w:pP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Трајање радног односа: за наведен</w:t>
      </w:r>
      <w:r w:rsidR="00110D8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sr-Cyrl-RS" w:eastAsia="sr-Latn-RS"/>
        </w:rPr>
        <w:t>а</w:t>
      </w: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 xml:space="preserve"> радн</w:t>
      </w:r>
      <w:r w:rsidR="00110D8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sr-Cyrl-RS" w:eastAsia="sr-Latn-RS"/>
        </w:rPr>
        <w:t>а</w:t>
      </w: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 xml:space="preserve"> мест</w:t>
      </w:r>
      <w:r w:rsidR="00110D8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sr-Cyrl-RS" w:eastAsia="sr-Latn-RS"/>
        </w:rPr>
        <w:t>а:</w:t>
      </w: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 xml:space="preserve"> радни однос се заснива на неодређено време.</w:t>
      </w:r>
    </w:p>
    <w:p w14:paraId="074A3488" w14:textId="77777777" w:rsidR="00110D83" w:rsidRPr="00CE280E" w:rsidRDefault="00110D83" w:rsidP="005D79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r-Latn-RS"/>
        </w:rPr>
      </w:pPr>
    </w:p>
    <w:p w14:paraId="24A313CA" w14:textId="10B56B91" w:rsidR="00EA3000" w:rsidRPr="00CE280E" w:rsidRDefault="00EA3000" w:rsidP="005D79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r-Latn-RS"/>
        </w:rPr>
      </w:pP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X  Место, дан и време када ће се спровести изборни поступак:</w:t>
      </w:r>
    </w:p>
    <w:p w14:paraId="1F3AE960" w14:textId="2600AB16" w:rsidR="00EA3000" w:rsidRPr="00CE280E" w:rsidRDefault="00EA3000" w:rsidP="005D79A8">
      <w:pPr>
        <w:shd w:val="clear" w:color="auto" w:fill="FFFFFF"/>
        <w:spacing w:before="204" w:after="204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r-Latn-RS"/>
        </w:rPr>
      </w:pPr>
      <w:r w:rsidRPr="00CE280E">
        <w:rPr>
          <w:rFonts w:ascii="Times New Roman" w:eastAsia="Times New Roman" w:hAnsi="Times New Roman" w:cs="Times New Roman"/>
          <w:lang w:eastAsia="sr-Latn-RS"/>
        </w:rPr>
        <w:t>Cа кандидатима чије су пријаве благовремене, допуштене, разумљиве и потпуне,</w:t>
      </w:r>
      <w:r w:rsidR="00A95D9A">
        <w:rPr>
          <w:rFonts w:ascii="Times New Roman" w:eastAsia="Times New Roman" w:hAnsi="Times New Roman" w:cs="Times New Roman"/>
          <w:lang w:val="sr-Cyrl-RS" w:eastAsia="sr-Latn-RS"/>
        </w:rPr>
        <w:t xml:space="preserve"> </w:t>
      </w:r>
      <w:r w:rsidRPr="00CE280E">
        <w:rPr>
          <w:rFonts w:ascii="Times New Roman" w:eastAsia="Times New Roman" w:hAnsi="Times New Roman" w:cs="Times New Roman"/>
          <w:lang w:eastAsia="sr-Latn-RS"/>
        </w:rPr>
        <w:t>уз које су приложени сви потребни докази и који испуњавају услове за рад на оглашеном радном  месту обавиће се провера стручних оспособљености, знања и вештина које се вреднују у изборном поступку о чему ће кандидати бити писмено обавештени на контакте (бројеве телефона и адресе) које наведу у својим пријавама.</w:t>
      </w:r>
    </w:p>
    <w:p w14:paraId="3217DC2C" w14:textId="77777777" w:rsidR="00EA3000" w:rsidRPr="00CE280E" w:rsidRDefault="00EA3000" w:rsidP="005D79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r-Latn-RS"/>
        </w:rPr>
      </w:pP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НАПОМЕНА:</w:t>
      </w:r>
    </w:p>
    <w:p w14:paraId="586644B9" w14:textId="66EDA930" w:rsidR="00EA3000" w:rsidRDefault="00EA3000" w:rsidP="001258F2">
      <w:pPr>
        <w:shd w:val="clear" w:color="auto" w:fill="FFFFFF"/>
        <w:spacing w:after="204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r-Latn-RS"/>
        </w:rPr>
      </w:pPr>
      <w:r w:rsidRPr="00CE280E">
        <w:rPr>
          <w:rFonts w:ascii="Times New Roman" w:eastAsia="Times New Roman" w:hAnsi="Times New Roman" w:cs="Times New Roman"/>
          <w:lang w:eastAsia="sr-Latn-RS"/>
        </w:rPr>
        <w:t xml:space="preserve">Кандидати који први пут заснивају радни однос у државном органу, органу аутономне покрајине или јединице локалне самоуправе подлежу пробном раду од 6 месеци. Кандидати без положеног државног стручног испита примају се на рад под условом да тај испит положе до окончања пробног рада. Кандидати са положеним правосудним испитом уместо доказа о положеном државном стручном испиту подносе доказ о положеном правосудном испиту. </w:t>
      </w:r>
    </w:p>
    <w:p w14:paraId="666744A5" w14:textId="77777777" w:rsidR="00EA3000" w:rsidRPr="00CE280E" w:rsidRDefault="00EA3000" w:rsidP="001258F2">
      <w:pPr>
        <w:shd w:val="clear" w:color="auto" w:fill="FFFFFF"/>
        <w:spacing w:after="204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r-Latn-RS"/>
        </w:rPr>
      </w:pPr>
      <w:r w:rsidRPr="00CE280E">
        <w:rPr>
          <w:rFonts w:ascii="Times New Roman" w:eastAsia="Times New Roman" w:hAnsi="Times New Roman" w:cs="Times New Roman"/>
          <w:lang w:eastAsia="sr-Latn-RS"/>
        </w:rPr>
        <w:t>Неблаговремене, недопуштене, неразумљиве или непотпуне пријаве и пријаве уз које нису приложени сви тражени докази биће одбачене.</w:t>
      </w:r>
    </w:p>
    <w:p w14:paraId="22C16D2C" w14:textId="77777777" w:rsidR="00EA3000" w:rsidRPr="00CE280E" w:rsidRDefault="00EA3000" w:rsidP="005D79A8">
      <w:pPr>
        <w:shd w:val="clear" w:color="auto" w:fill="FFFFFF"/>
        <w:spacing w:before="204" w:after="204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r-Latn-RS"/>
        </w:rPr>
      </w:pPr>
      <w:r w:rsidRPr="00CE280E">
        <w:rPr>
          <w:rFonts w:ascii="Times New Roman" w:eastAsia="Times New Roman" w:hAnsi="Times New Roman" w:cs="Times New Roman"/>
          <w:lang w:eastAsia="sr-Latn-RS"/>
        </w:rPr>
        <w:t>Конкурс спроводи Конкурсна комисија именована од стране начелника Општинске управе.</w:t>
      </w:r>
    </w:p>
    <w:p w14:paraId="7185F4CB" w14:textId="56A79DE5" w:rsidR="00EA3000" w:rsidRPr="006F1DD5" w:rsidRDefault="00EA3000" w:rsidP="005D79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sr-Cyrl-RS" w:eastAsia="sr-Latn-RS"/>
        </w:rPr>
      </w:pPr>
      <w:r w:rsidRPr="00CE280E">
        <w:rPr>
          <w:rFonts w:ascii="Times New Roman" w:eastAsia="Times New Roman" w:hAnsi="Times New Roman" w:cs="Times New Roman"/>
          <w:lang w:eastAsia="sr-Latn-RS"/>
        </w:rPr>
        <w:t>Овај оглас објављује се на web страници </w:t>
      </w:r>
      <w:hyperlink r:id="rId7" w:history="1">
        <w:r w:rsidR="006F1DD5" w:rsidRPr="00AF11EB">
          <w:rPr>
            <w:rStyle w:val="Hyperlink"/>
            <w:rFonts w:ascii="Times New Roman" w:eastAsia="Times New Roman" w:hAnsi="Times New Roman" w:cs="Times New Roman"/>
          </w:rPr>
          <w:t>www.prijepolje.</w:t>
        </w:r>
        <w:r w:rsidR="006F1DD5" w:rsidRPr="00AF11EB">
          <w:rPr>
            <w:rStyle w:val="Hyperlink"/>
            <w:rFonts w:ascii="Times New Roman" w:eastAsia="Times New Roman" w:hAnsi="Times New Roman" w:cs="Times New Roman"/>
            <w:lang w:val="en-US"/>
          </w:rPr>
          <w:t>ls.gov.</w:t>
        </w:r>
        <w:r w:rsidR="006F1DD5" w:rsidRPr="00AF11EB">
          <w:rPr>
            <w:rStyle w:val="Hyperlink"/>
            <w:rFonts w:ascii="Times New Roman" w:eastAsia="Times New Roman" w:hAnsi="Times New Roman" w:cs="Times New Roman"/>
          </w:rPr>
          <w:t>rs</w:t>
        </w:r>
      </w:hyperlink>
      <w:r w:rsidRPr="00CE280E">
        <w:rPr>
          <w:rFonts w:ascii="Times New Roman" w:eastAsia="Times New Roman" w:hAnsi="Times New Roman" w:cs="Times New Roman"/>
          <w:lang w:eastAsia="sr-Latn-RS"/>
        </w:rPr>
        <w:t> </w:t>
      </w:r>
      <w:r w:rsidRPr="006F1DD5">
        <w:rPr>
          <w:rFonts w:ascii="Times New Roman" w:eastAsia="Times New Roman" w:hAnsi="Times New Roman" w:cs="Times New Roman"/>
          <w:lang w:eastAsia="sr-Latn-RS"/>
        </w:rPr>
        <w:t>,</w:t>
      </w:r>
      <w:r w:rsidRPr="00B1002D">
        <w:rPr>
          <w:rFonts w:ascii="Times New Roman" w:eastAsia="Times New Roman" w:hAnsi="Times New Roman" w:cs="Times New Roman"/>
          <w:color w:val="FF0000"/>
          <w:lang w:eastAsia="sr-Latn-RS"/>
        </w:rPr>
        <w:t xml:space="preserve"> </w:t>
      </w:r>
      <w:r w:rsidRPr="00CE280E">
        <w:rPr>
          <w:rFonts w:ascii="Times New Roman" w:eastAsia="Times New Roman" w:hAnsi="Times New Roman" w:cs="Times New Roman"/>
          <w:lang w:eastAsia="sr-Latn-RS"/>
        </w:rPr>
        <w:t>а обавештење о јавном конкурсу биће објављено у дневном листу „</w:t>
      </w:r>
      <w:r w:rsidR="00110D83">
        <w:rPr>
          <w:rFonts w:ascii="Times New Roman" w:eastAsia="Times New Roman" w:hAnsi="Times New Roman" w:cs="Times New Roman"/>
          <w:lang w:val="sr-Cyrl-RS" w:eastAsia="sr-Latn-RS"/>
        </w:rPr>
        <w:t>Политика</w:t>
      </w:r>
      <w:r w:rsidRPr="00CE280E">
        <w:rPr>
          <w:rFonts w:ascii="Times New Roman" w:eastAsia="Times New Roman" w:hAnsi="Times New Roman" w:cs="Times New Roman"/>
          <w:lang w:eastAsia="sr-Latn-RS"/>
        </w:rPr>
        <w:t>”</w:t>
      </w:r>
      <w:r w:rsidR="00110D83">
        <w:rPr>
          <w:rFonts w:ascii="Times New Roman" w:eastAsia="Times New Roman" w:hAnsi="Times New Roman" w:cs="Times New Roman"/>
          <w:lang w:val="sr-Cyrl-RS" w:eastAsia="sr-Latn-RS"/>
        </w:rPr>
        <w:t xml:space="preserve"> </w:t>
      </w:r>
      <w:r w:rsidR="00110D83" w:rsidRPr="006F1DD5">
        <w:rPr>
          <w:rFonts w:ascii="Times New Roman" w:eastAsia="Times New Roman" w:hAnsi="Times New Roman" w:cs="Times New Roman"/>
          <w:lang w:val="sr-Cyrl-RS" w:eastAsia="sr-Latn-RS"/>
        </w:rPr>
        <w:t xml:space="preserve">и локалном листу </w:t>
      </w:r>
      <w:r w:rsidR="00B1002D" w:rsidRPr="006F1DD5">
        <w:rPr>
          <w:rFonts w:ascii="Times New Roman" w:eastAsia="Times New Roman" w:hAnsi="Times New Roman" w:cs="Times New Roman"/>
          <w:lang w:val="sr-Cyrl-RS" w:eastAsia="sr-Latn-RS"/>
        </w:rPr>
        <w:t>„Полимље“</w:t>
      </w:r>
      <w:r w:rsidR="00110D83" w:rsidRPr="006F1DD5">
        <w:rPr>
          <w:rFonts w:ascii="Times New Roman" w:eastAsia="Times New Roman" w:hAnsi="Times New Roman" w:cs="Times New Roman"/>
          <w:lang w:val="sr-Cyrl-RS" w:eastAsia="sr-Latn-RS"/>
        </w:rPr>
        <w:t>.</w:t>
      </w:r>
    </w:p>
    <w:p w14:paraId="3B0CF859" w14:textId="77777777" w:rsidR="00EA3000" w:rsidRPr="00CE280E" w:rsidRDefault="00EA3000" w:rsidP="005D79A8">
      <w:pPr>
        <w:shd w:val="clear" w:color="auto" w:fill="FFFFFF"/>
        <w:spacing w:before="204" w:after="204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r-Latn-RS"/>
        </w:rPr>
      </w:pPr>
      <w:r w:rsidRPr="00CE280E">
        <w:rPr>
          <w:rFonts w:ascii="Times New Roman" w:eastAsia="Times New Roman" w:hAnsi="Times New Roman" w:cs="Times New Roman"/>
          <w:lang w:eastAsia="sr-Latn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7BA037AF" w14:textId="31D03396" w:rsidR="00EA3000" w:rsidRPr="00525AC1" w:rsidRDefault="00EA3000" w:rsidP="00525AC1">
      <w:pPr>
        <w:shd w:val="clear" w:color="auto" w:fill="FFFFFF"/>
        <w:spacing w:before="204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sr-Cyrl-RS" w:eastAsia="sr-Latn-RS"/>
        </w:rPr>
      </w:pPr>
      <w:r w:rsidRPr="00CE280E">
        <w:rPr>
          <w:rFonts w:ascii="Times New Roman" w:eastAsia="Times New Roman" w:hAnsi="Times New Roman" w:cs="Times New Roman"/>
          <w:lang w:eastAsia="sr-Latn-RS"/>
        </w:rPr>
        <w:t xml:space="preserve">Датум објављивања: </w:t>
      </w:r>
      <w:r w:rsidR="00BC0BFA" w:rsidRPr="00BC0BFA">
        <w:rPr>
          <w:rFonts w:ascii="Times New Roman" w:eastAsia="Times New Roman" w:hAnsi="Times New Roman" w:cs="Times New Roman"/>
          <w:b/>
          <w:bCs/>
          <w:lang w:val="sr-Cyrl-RS" w:eastAsia="sr-Latn-RS"/>
        </w:rPr>
        <w:t>14</w:t>
      </w:r>
      <w:r w:rsidR="006F1DD5" w:rsidRPr="00BC0BFA">
        <w:rPr>
          <w:rFonts w:ascii="Times New Roman" w:eastAsia="Times New Roman" w:hAnsi="Times New Roman" w:cs="Times New Roman"/>
          <w:b/>
          <w:bCs/>
          <w:lang w:val="sr-Cyrl-RS" w:eastAsia="sr-Latn-RS"/>
        </w:rPr>
        <w:t>.</w:t>
      </w:r>
      <w:r w:rsidR="00BC0BFA">
        <w:rPr>
          <w:rFonts w:ascii="Times New Roman" w:eastAsia="Times New Roman" w:hAnsi="Times New Roman" w:cs="Times New Roman"/>
          <w:b/>
          <w:bCs/>
          <w:lang w:val="sr-Cyrl-RS" w:eastAsia="sr-Latn-RS"/>
        </w:rPr>
        <w:t>06</w:t>
      </w:r>
      <w:r w:rsidRPr="006F1DD5">
        <w:rPr>
          <w:rFonts w:ascii="Times New Roman" w:eastAsia="Times New Roman" w:hAnsi="Times New Roman" w:cs="Times New Roman"/>
          <w:b/>
          <w:bCs/>
          <w:lang w:eastAsia="sr-Latn-RS"/>
        </w:rPr>
        <w:t>.202</w:t>
      </w:r>
      <w:r w:rsidR="00BC0BFA">
        <w:rPr>
          <w:rFonts w:ascii="Times New Roman" w:eastAsia="Times New Roman" w:hAnsi="Times New Roman" w:cs="Times New Roman"/>
          <w:b/>
          <w:bCs/>
          <w:lang w:val="sr-Cyrl-RS" w:eastAsia="sr-Latn-RS"/>
        </w:rPr>
        <w:t>4</w:t>
      </w:r>
      <w:r w:rsidRPr="006F1DD5">
        <w:rPr>
          <w:rFonts w:ascii="Times New Roman" w:eastAsia="Times New Roman" w:hAnsi="Times New Roman" w:cs="Times New Roman"/>
          <w:b/>
          <w:bCs/>
          <w:lang w:eastAsia="sr-Latn-RS"/>
        </w:rPr>
        <w:t>. године</w:t>
      </w:r>
    </w:p>
    <w:p w14:paraId="2C46B3A0" w14:textId="14ADEBF0" w:rsidR="00EA3000" w:rsidRPr="006F1DD5" w:rsidRDefault="00EA3000" w:rsidP="00525AC1">
      <w:pPr>
        <w:shd w:val="clear" w:color="auto" w:fill="FFFFFF"/>
        <w:spacing w:before="204"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val="sr-Cyrl-RS" w:eastAsia="sr-Latn-RS"/>
        </w:rPr>
      </w:pPr>
      <w:r w:rsidRPr="00CE280E">
        <w:rPr>
          <w:rFonts w:ascii="Times New Roman" w:eastAsia="Times New Roman" w:hAnsi="Times New Roman" w:cs="Times New Roman"/>
          <w:lang w:eastAsia="sr-Latn-RS"/>
        </w:rPr>
        <w:t>НАЧЕЛНИК</w:t>
      </w:r>
      <w:r w:rsidR="006F1DD5">
        <w:rPr>
          <w:rFonts w:ascii="Times New Roman" w:eastAsia="Times New Roman" w:hAnsi="Times New Roman" w:cs="Times New Roman"/>
          <w:lang w:val="sr-Cyrl-RS" w:eastAsia="sr-Latn-RS"/>
        </w:rPr>
        <w:t>,</w:t>
      </w:r>
    </w:p>
    <w:p w14:paraId="50082B89" w14:textId="041B9014" w:rsidR="00B1002D" w:rsidRPr="00B1002D" w:rsidRDefault="00110D83" w:rsidP="00525AC1">
      <w:pPr>
        <w:shd w:val="clear" w:color="auto" w:fill="FFFFFF"/>
        <w:spacing w:before="204" w:after="0" w:line="240" w:lineRule="auto"/>
        <w:jc w:val="right"/>
        <w:textAlignment w:val="baseline"/>
        <w:rPr>
          <w:rFonts w:ascii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lang w:val="sr-Cyrl-RS" w:eastAsia="sr-Latn-RS"/>
        </w:rPr>
        <w:t>Миодраг Ћубић</w:t>
      </w:r>
    </w:p>
    <w:sectPr w:rsidR="00B1002D" w:rsidRPr="00B1002D" w:rsidSect="00AF4374">
      <w:pgSz w:w="11906" w:h="16838"/>
      <w:pgMar w:top="284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8234B"/>
    <w:multiLevelType w:val="hybridMultilevel"/>
    <w:tmpl w:val="6284BB88"/>
    <w:lvl w:ilvl="0" w:tplc="038AFDE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4748C0"/>
    <w:multiLevelType w:val="hybridMultilevel"/>
    <w:tmpl w:val="58B6C51E"/>
    <w:lvl w:ilvl="0" w:tplc="8C0AC9C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260CCD"/>
    <w:multiLevelType w:val="hybridMultilevel"/>
    <w:tmpl w:val="CC4AB1BC"/>
    <w:lvl w:ilvl="0" w:tplc="16C87E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B2963"/>
    <w:multiLevelType w:val="hybridMultilevel"/>
    <w:tmpl w:val="1F3CBDA4"/>
    <w:lvl w:ilvl="0" w:tplc="1ED6800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E47756"/>
    <w:multiLevelType w:val="hybridMultilevel"/>
    <w:tmpl w:val="DBE0BC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D5C52"/>
    <w:multiLevelType w:val="hybridMultilevel"/>
    <w:tmpl w:val="FF167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A42E8"/>
    <w:multiLevelType w:val="multilevel"/>
    <w:tmpl w:val="209440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FD03EB"/>
    <w:multiLevelType w:val="multilevel"/>
    <w:tmpl w:val="1AD8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8605A6"/>
    <w:multiLevelType w:val="hybridMultilevel"/>
    <w:tmpl w:val="9454F07C"/>
    <w:lvl w:ilvl="0" w:tplc="C1768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4379A"/>
    <w:multiLevelType w:val="hybridMultilevel"/>
    <w:tmpl w:val="DBE0B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B090E"/>
    <w:multiLevelType w:val="hybridMultilevel"/>
    <w:tmpl w:val="9D38E972"/>
    <w:lvl w:ilvl="0" w:tplc="797885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549982">
    <w:abstractNumId w:val="7"/>
  </w:num>
  <w:num w:numId="2" w16cid:durableId="1332028847">
    <w:abstractNumId w:val="6"/>
  </w:num>
  <w:num w:numId="3" w16cid:durableId="1008406786">
    <w:abstractNumId w:val="9"/>
  </w:num>
  <w:num w:numId="4" w16cid:durableId="1674141863">
    <w:abstractNumId w:val="4"/>
  </w:num>
  <w:num w:numId="5" w16cid:durableId="880702783">
    <w:abstractNumId w:val="5"/>
  </w:num>
  <w:num w:numId="6" w16cid:durableId="120151851">
    <w:abstractNumId w:val="10"/>
  </w:num>
  <w:num w:numId="7" w16cid:durableId="33891088">
    <w:abstractNumId w:val="1"/>
  </w:num>
  <w:num w:numId="8" w16cid:durableId="1465805572">
    <w:abstractNumId w:val="0"/>
  </w:num>
  <w:num w:numId="9" w16cid:durableId="965351108">
    <w:abstractNumId w:val="2"/>
  </w:num>
  <w:num w:numId="10" w16cid:durableId="893397137">
    <w:abstractNumId w:val="3"/>
  </w:num>
  <w:num w:numId="11" w16cid:durableId="13390455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00"/>
    <w:rsid w:val="00037D4F"/>
    <w:rsid w:val="00041C5F"/>
    <w:rsid w:val="00072519"/>
    <w:rsid w:val="000B41F1"/>
    <w:rsid w:val="000F0E6B"/>
    <w:rsid w:val="000F2F00"/>
    <w:rsid w:val="00110D83"/>
    <w:rsid w:val="0012325D"/>
    <w:rsid w:val="001258F2"/>
    <w:rsid w:val="001377F1"/>
    <w:rsid w:val="0014368D"/>
    <w:rsid w:val="00177232"/>
    <w:rsid w:val="001A4CDD"/>
    <w:rsid w:val="001A7949"/>
    <w:rsid w:val="00290584"/>
    <w:rsid w:val="002D3E6A"/>
    <w:rsid w:val="00313DD0"/>
    <w:rsid w:val="00330621"/>
    <w:rsid w:val="0037723F"/>
    <w:rsid w:val="00384921"/>
    <w:rsid w:val="0039013F"/>
    <w:rsid w:val="004672F1"/>
    <w:rsid w:val="00473F9B"/>
    <w:rsid w:val="00493BA4"/>
    <w:rsid w:val="004B12A6"/>
    <w:rsid w:val="004C275A"/>
    <w:rsid w:val="00525AC1"/>
    <w:rsid w:val="00555E02"/>
    <w:rsid w:val="00586A89"/>
    <w:rsid w:val="0059381C"/>
    <w:rsid w:val="005A5EB2"/>
    <w:rsid w:val="005B5CE3"/>
    <w:rsid w:val="005D79A8"/>
    <w:rsid w:val="005F7164"/>
    <w:rsid w:val="00617FE6"/>
    <w:rsid w:val="00664C9A"/>
    <w:rsid w:val="006B77A9"/>
    <w:rsid w:val="006E7DF0"/>
    <w:rsid w:val="006F1135"/>
    <w:rsid w:val="006F1DD5"/>
    <w:rsid w:val="00737CB9"/>
    <w:rsid w:val="00741475"/>
    <w:rsid w:val="0076240E"/>
    <w:rsid w:val="00766D0A"/>
    <w:rsid w:val="007A6A04"/>
    <w:rsid w:val="00812768"/>
    <w:rsid w:val="00821BFB"/>
    <w:rsid w:val="00826FCB"/>
    <w:rsid w:val="00827CD9"/>
    <w:rsid w:val="0083143E"/>
    <w:rsid w:val="008430A8"/>
    <w:rsid w:val="00846825"/>
    <w:rsid w:val="008D432A"/>
    <w:rsid w:val="008E2E4F"/>
    <w:rsid w:val="009113F4"/>
    <w:rsid w:val="00941A91"/>
    <w:rsid w:val="0098075C"/>
    <w:rsid w:val="009A4C0E"/>
    <w:rsid w:val="009D29C0"/>
    <w:rsid w:val="009E2E84"/>
    <w:rsid w:val="009F4B73"/>
    <w:rsid w:val="00A229B1"/>
    <w:rsid w:val="00A272B5"/>
    <w:rsid w:val="00A75547"/>
    <w:rsid w:val="00A81EBE"/>
    <w:rsid w:val="00A935A6"/>
    <w:rsid w:val="00A95D9A"/>
    <w:rsid w:val="00AB44C4"/>
    <w:rsid w:val="00AF4374"/>
    <w:rsid w:val="00B1002D"/>
    <w:rsid w:val="00B12E83"/>
    <w:rsid w:val="00B3015A"/>
    <w:rsid w:val="00B452C1"/>
    <w:rsid w:val="00B5601A"/>
    <w:rsid w:val="00B81938"/>
    <w:rsid w:val="00BB1687"/>
    <w:rsid w:val="00BC0BFA"/>
    <w:rsid w:val="00C45A49"/>
    <w:rsid w:val="00C76F72"/>
    <w:rsid w:val="00CB56E6"/>
    <w:rsid w:val="00CE0F65"/>
    <w:rsid w:val="00CE280E"/>
    <w:rsid w:val="00CF79E0"/>
    <w:rsid w:val="00DA03A9"/>
    <w:rsid w:val="00DE646C"/>
    <w:rsid w:val="00DE6D58"/>
    <w:rsid w:val="00DF7F93"/>
    <w:rsid w:val="00E20872"/>
    <w:rsid w:val="00E3229F"/>
    <w:rsid w:val="00E32D7A"/>
    <w:rsid w:val="00E364FB"/>
    <w:rsid w:val="00EA3000"/>
    <w:rsid w:val="00F01084"/>
    <w:rsid w:val="00F04C5E"/>
    <w:rsid w:val="00F64AFE"/>
    <w:rsid w:val="00FC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DC5EB"/>
  <w15:chartTrackingRefBased/>
  <w15:docId w15:val="{EE18C84C-0D23-47E8-A574-34242470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D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1D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DD5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B41F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1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jepolje.ls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jepolje.ls.gov.rs" TargetMode="External"/><Relationship Id="rId5" Type="http://schemas.openxmlformats.org/officeDocument/2006/relationships/hyperlink" Target="http://www.prijepolje.ls.gov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8128</Words>
  <Characters>46334</Characters>
  <Application>Microsoft Office Word</Application>
  <DocSecurity>0</DocSecurity>
  <Lines>386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2024-06-13T06:22:00Z</cp:lastPrinted>
  <dcterms:created xsi:type="dcterms:W3CDTF">2024-06-04T11:11:00Z</dcterms:created>
  <dcterms:modified xsi:type="dcterms:W3CDTF">2024-06-13T06:24:00Z</dcterms:modified>
</cp:coreProperties>
</file>