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D95D" w14:textId="77777777" w:rsidR="00173B0E" w:rsidRDefault="00173B0E" w:rsidP="00173B0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0744B0" w14:textId="5D987DB5" w:rsidR="00AC3714" w:rsidRDefault="00AC3714" w:rsidP="006C2BE9">
      <w:pPr>
        <w:pStyle w:val="ListParagraph"/>
        <w:ind w:left="5040" w:firstLine="720"/>
        <w:jc w:val="right"/>
        <w:rPr>
          <w:sz w:val="24"/>
          <w:szCs w:val="24"/>
        </w:rPr>
      </w:pPr>
    </w:p>
    <w:p w14:paraId="7C08C6F5" w14:textId="77777777" w:rsidR="007A5468" w:rsidRDefault="007A5468" w:rsidP="006C2BE9">
      <w:pPr>
        <w:pStyle w:val="ListParagraph"/>
        <w:ind w:left="5040" w:firstLine="720"/>
        <w:jc w:val="right"/>
        <w:rPr>
          <w:sz w:val="24"/>
          <w:szCs w:val="24"/>
        </w:rPr>
      </w:pPr>
    </w:p>
    <w:p w14:paraId="74B5F01E" w14:textId="77777777" w:rsidR="007A5468" w:rsidRDefault="007A5468" w:rsidP="006C2BE9">
      <w:pPr>
        <w:pStyle w:val="ListParagraph"/>
        <w:ind w:left="5040" w:firstLine="720"/>
        <w:jc w:val="right"/>
        <w:rPr>
          <w:sz w:val="24"/>
          <w:szCs w:val="24"/>
        </w:rPr>
      </w:pPr>
    </w:p>
    <w:p w14:paraId="46ECEDA5" w14:textId="5E421BAC" w:rsidR="00D030D3" w:rsidRPr="00BD6CFF" w:rsidRDefault="00D030D3" w:rsidP="00D030D3">
      <w:pPr>
        <w:jc w:val="both"/>
        <w:rPr>
          <w:sz w:val="24"/>
          <w:szCs w:val="24"/>
          <w:lang w:val="sr-Latn-RS"/>
        </w:rPr>
      </w:pPr>
      <w:r w:rsidRPr="00D030D3">
        <w:rPr>
          <w:sz w:val="24"/>
          <w:szCs w:val="24"/>
          <w:lang w:val="sr-Cyrl-RS"/>
        </w:rPr>
        <w:t>Списак кандидата међу којима се спроводи изборни поступак-према шифри подносиоца пријаве на Јавни конкурс за попуњавање извршилачких радних места у Општинској управи општине Пријепоље, ул. Трг братства јединства 1</w:t>
      </w:r>
      <w:r w:rsidR="00BD6CFF">
        <w:rPr>
          <w:sz w:val="24"/>
          <w:szCs w:val="24"/>
          <w:lang w:val="sr-Latn-RS"/>
        </w:rPr>
        <w:t>.</w:t>
      </w:r>
    </w:p>
    <w:p w14:paraId="38F25353" w14:textId="77777777" w:rsidR="00D030D3" w:rsidRDefault="00D030D3" w:rsidP="00D030D3">
      <w:pPr>
        <w:rPr>
          <w:lang w:val="sr-Cyrl-RS"/>
        </w:rPr>
      </w:pPr>
    </w:p>
    <w:p w14:paraId="6D85833E" w14:textId="2F31F6DC" w:rsidR="00D030D3" w:rsidRDefault="00D030D3" w:rsidP="00B92A84">
      <w:pPr>
        <w:jc w:val="both"/>
        <w:rPr>
          <w:sz w:val="24"/>
          <w:szCs w:val="24"/>
          <w:lang w:val="sr-Cyrl-RS"/>
        </w:rPr>
      </w:pPr>
      <w:r w:rsidRPr="00B92A84">
        <w:rPr>
          <w:sz w:val="24"/>
          <w:szCs w:val="24"/>
          <w:lang w:val="sr-Cyrl-RS"/>
        </w:rPr>
        <w:t>Обавештење о оглашеном јавном конкурсу објављеном у дневном лист „Политика“ и локалном листу „ Полимље“ дана 12.07.2024.године, рок за подношење пријава истекао дана 29.07.2024. године</w:t>
      </w:r>
    </w:p>
    <w:p w14:paraId="6BC28D4D" w14:textId="77777777" w:rsidR="00B92A84" w:rsidRDefault="00B92A84" w:rsidP="00B92A84">
      <w:pPr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A84" w:rsidRPr="00BD6CFF" w14:paraId="67D23C3B" w14:textId="77777777" w:rsidTr="00B92A84">
        <w:tc>
          <w:tcPr>
            <w:tcW w:w="9062" w:type="dxa"/>
          </w:tcPr>
          <w:p w14:paraId="0EAB9726" w14:textId="292C8A4D" w:rsidR="00B92A84" w:rsidRDefault="00B92A84" w:rsidP="00B92A8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Списак кандидата међу којима се спроводи изборни поступак за радно место</w:t>
            </w:r>
            <w:r w:rsidR="004B3ACF" w:rsidRPr="003D5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4B3ACF" w:rsidRPr="004B3AC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стручни и управни послови у области туризма, трговине, угоститељства и занатства,</w:t>
            </w:r>
            <w:r w:rsidR="00BD6C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4B3ACF" w:rsidRPr="00BD6CF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разврстано</w:t>
            </w:r>
            <w:r w:rsidR="004B3ACF" w:rsidRPr="004B3AC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4B3ACF" w:rsidRPr="004B3A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 звање саветник у Општинској управи општине Пријепоље, Одељење за привреду и локални економски развој</w:t>
            </w:r>
            <w:r w:rsidR="004B3A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-према шифрама подносиоца пријава</w:t>
            </w:r>
          </w:p>
        </w:tc>
      </w:tr>
      <w:tr w:rsidR="00B92A84" w14:paraId="16B74878" w14:textId="77777777" w:rsidTr="00B92A84">
        <w:tc>
          <w:tcPr>
            <w:tcW w:w="9062" w:type="dxa"/>
          </w:tcPr>
          <w:p w14:paraId="729D46F0" w14:textId="16F53E52" w:rsidR="00B92A84" w:rsidRDefault="004B3ACF" w:rsidP="00B92A8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Ред.број                                                                Шифра кандидата</w:t>
            </w:r>
          </w:p>
        </w:tc>
      </w:tr>
      <w:tr w:rsidR="00B92A84" w14:paraId="3F8A8A6F" w14:textId="77777777" w:rsidTr="00B92A84">
        <w:tc>
          <w:tcPr>
            <w:tcW w:w="9062" w:type="dxa"/>
          </w:tcPr>
          <w:p w14:paraId="42A7EF0C" w14:textId="23BE0938" w:rsidR="00B92A84" w:rsidRPr="004B3ACF" w:rsidRDefault="004B3ACF" w:rsidP="004B3ACF">
            <w:pPr>
              <w:tabs>
                <w:tab w:val="center" w:pos="4423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D5163C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  <w:lang w:val="sr-Cyrl-RS"/>
              </w:rPr>
              <w:tab/>
            </w:r>
            <w:r w:rsidR="00D5163C" w:rsidRPr="00BD6CFF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</w:t>
            </w:r>
            <w:r w:rsidR="00BD6CFF" w:rsidRPr="00BD6CFF">
              <w:rPr>
                <w:b/>
                <w:bCs/>
                <w:sz w:val="24"/>
                <w:szCs w:val="24"/>
                <w:lang w:val="sr-Latn-RS"/>
              </w:rPr>
              <w:t xml:space="preserve">   </w:t>
            </w:r>
            <w:r w:rsidR="00D5163C" w:rsidRPr="00BD6CFF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6CFF">
              <w:rPr>
                <w:b/>
                <w:bCs/>
                <w:sz w:val="24"/>
                <w:szCs w:val="24"/>
                <w:lang w:val="sr-Cyrl-RS"/>
              </w:rPr>
              <w:t>4-Ј-120724-1-И-Н-1</w:t>
            </w:r>
          </w:p>
        </w:tc>
      </w:tr>
    </w:tbl>
    <w:p w14:paraId="0733F408" w14:textId="77777777" w:rsidR="00B92A84" w:rsidRDefault="00B92A84" w:rsidP="00B92A84">
      <w:pPr>
        <w:rPr>
          <w:sz w:val="24"/>
          <w:szCs w:val="24"/>
          <w:lang w:val="sr-Cyrl-RS"/>
        </w:rPr>
      </w:pPr>
    </w:p>
    <w:p w14:paraId="2899B59D" w14:textId="77777777" w:rsidR="00B92A84" w:rsidRDefault="00B92A84" w:rsidP="00B92A84">
      <w:pPr>
        <w:rPr>
          <w:sz w:val="24"/>
          <w:szCs w:val="24"/>
          <w:lang w:val="sr-Cyrl-RS"/>
        </w:rPr>
      </w:pPr>
    </w:p>
    <w:p w14:paraId="7530B5B3" w14:textId="77777777" w:rsidR="00D5163C" w:rsidRPr="00D5163C" w:rsidRDefault="00D5163C" w:rsidP="00D5163C">
      <w:pPr>
        <w:rPr>
          <w:sz w:val="24"/>
          <w:szCs w:val="24"/>
          <w:lang w:val="sr-Cyrl-RS"/>
        </w:rPr>
      </w:pPr>
    </w:p>
    <w:p w14:paraId="650395A9" w14:textId="77777777" w:rsidR="00D5163C" w:rsidRDefault="00D5163C" w:rsidP="00D5163C">
      <w:pPr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63C" w:rsidRPr="00BD6CFF" w14:paraId="06903573" w14:textId="77777777" w:rsidTr="00610589">
        <w:tc>
          <w:tcPr>
            <w:tcW w:w="9062" w:type="dxa"/>
          </w:tcPr>
          <w:p w14:paraId="7F7A0148" w14:textId="1409FE31" w:rsidR="00D5163C" w:rsidRDefault="00D5163C" w:rsidP="006105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Списак кандидата међу којима се спроводи изборни поступак за радно место</w:t>
            </w:r>
            <w:r w:rsidRPr="003D5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послови вођења јавних инвестиција, </w:t>
            </w:r>
            <w:r w:rsidRPr="00BD6CF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разврстано</w:t>
            </w:r>
            <w:r w:rsidRPr="004B3AC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4B3A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звање саветник у Општинској управи општине Пријепоље, Одељење за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инвестиције-према шифрама подносиоца пријава</w:t>
            </w:r>
          </w:p>
        </w:tc>
      </w:tr>
      <w:tr w:rsidR="00D5163C" w14:paraId="0F6F036D" w14:textId="77777777" w:rsidTr="00610589">
        <w:tc>
          <w:tcPr>
            <w:tcW w:w="9062" w:type="dxa"/>
          </w:tcPr>
          <w:p w14:paraId="655F2DDA" w14:textId="77777777" w:rsidR="00D5163C" w:rsidRDefault="00D5163C" w:rsidP="006105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Ред.број                                                                Шифра кандидата</w:t>
            </w:r>
          </w:p>
        </w:tc>
      </w:tr>
      <w:tr w:rsidR="00D5163C" w14:paraId="16C4EE62" w14:textId="77777777" w:rsidTr="00610589">
        <w:tc>
          <w:tcPr>
            <w:tcW w:w="9062" w:type="dxa"/>
          </w:tcPr>
          <w:p w14:paraId="30E33069" w14:textId="484EC9FB" w:rsidR="00D5163C" w:rsidRPr="004B3ACF" w:rsidRDefault="00D5163C" w:rsidP="00610589">
            <w:pPr>
              <w:tabs>
                <w:tab w:val="center" w:pos="4423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  <w:r>
              <w:rPr>
                <w:sz w:val="24"/>
                <w:szCs w:val="24"/>
                <w:lang w:val="sr-Cyrl-RS"/>
              </w:rPr>
              <w:tab/>
            </w:r>
            <w:r w:rsidRPr="00BD6CFF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 4-Ј-120724-2-И-Н-2</w:t>
            </w:r>
          </w:p>
        </w:tc>
      </w:tr>
    </w:tbl>
    <w:p w14:paraId="445EAF5B" w14:textId="77777777" w:rsidR="00D5163C" w:rsidRPr="00D5163C" w:rsidRDefault="00D5163C" w:rsidP="00D5163C">
      <w:pPr>
        <w:rPr>
          <w:sz w:val="24"/>
          <w:szCs w:val="24"/>
          <w:lang w:val="sr-Cyrl-RS"/>
        </w:rPr>
      </w:pPr>
    </w:p>
    <w:sectPr w:rsidR="00D5163C" w:rsidRPr="00D5163C" w:rsidSect="006C2BE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0E"/>
    <w:rsid w:val="00173B0E"/>
    <w:rsid w:val="0033003E"/>
    <w:rsid w:val="003C1DB3"/>
    <w:rsid w:val="004761F9"/>
    <w:rsid w:val="004B3ACF"/>
    <w:rsid w:val="006C2BE9"/>
    <w:rsid w:val="006F0A37"/>
    <w:rsid w:val="007008CA"/>
    <w:rsid w:val="007631A4"/>
    <w:rsid w:val="007A5468"/>
    <w:rsid w:val="0081714C"/>
    <w:rsid w:val="00822B34"/>
    <w:rsid w:val="00823E77"/>
    <w:rsid w:val="00AC3714"/>
    <w:rsid w:val="00B92A84"/>
    <w:rsid w:val="00BD6CFF"/>
    <w:rsid w:val="00D030D3"/>
    <w:rsid w:val="00D5163C"/>
    <w:rsid w:val="00D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88E8"/>
  <w15:chartTrackingRefBased/>
  <w15:docId w15:val="{A5598D6C-E5F7-4BA4-95CF-419F17D7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0E"/>
    <w:pPr>
      <w:spacing w:after="120" w:line="264" w:lineRule="auto"/>
    </w:pPr>
    <w:rPr>
      <w:rFonts w:eastAsiaTheme="minorEastAsia"/>
      <w:kern w:val="0"/>
      <w:sz w:val="20"/>
      <w:szCs w:val="2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0E"/>
    <w:pPr>
      <w:ind w:left="720"/>
      <w:contextualSpacing/>
    </w:pPr>
  </w:style>
  <w:style w:type="table" w:styleId="TableGrid">
    <w:name w:val="Table Grid"/>
    <w:basedOn w:val="TableNormal"/>
    <w:uiPriority w:val="39"/>
    <w:rsid w:val="00B9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Sekretar skupštine</cp:lastModifiedBy>
  <cp:revision>6</cp:revision>
  <cp:lastPrinted>2024-07-26T08:39:00Z</cp:lastPrinted>
  <dcterms:created xsi:type="dcterms:W3CDTF">2024-10-17T11:54:00Z</dcterms:created>
  <dcterms:modified xsi:type="dcterms:W3CDTF">2024-10-18T09:16:00Z</dcterms:modified>
</cp:coreProperties>
</file>