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</w:rPr>
              <w:t>ОЛА УПРАВЉАЊА ОТПАДОМ</w:t>
            </w:r>
          </w:p>
        </w:tc>
      </w:tr>
      <w:tr w:rsidR="008D731D" w:rsidRPr="003C7C32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3C7C32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C7C32">
              <w:rPr>
                <w:rFonts w:ascii="Times New Roman" w:eastAsia="Calibri" w:hAnsi="Times New Roman" w:cs="Times New Roman"/>
                <w:b/>
                <w:lang w:val="ru-RU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8D731D" w:rsidRPr="003C7C32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3C7C32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3C7C32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 w:rsidRPr="003C7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3C7C32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3C7C32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3C7C32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3C7C32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3C7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3C7C32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3C7C32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3C7C32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5D0B4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5D0B4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5D0B4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5D0B4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&gt; 5 год. до ≤ 10 год.                     </w:t>
            </w:r>
          </w:p>
          <w:p w:rsidR="00AE2D37" w:rsidRPr="00AE2D37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&gt; 10 год.    </w:t>
            </w:r>
          </w:p>
          <w:p w:rsidR="00AE2D37" w:rsidRPr="00164A75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3C7C32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7C32">
              <w:rPr>
                <w:rFonts w:ascii="Times New Roman" w:hAnsi="Times New Roman"/>
                <w:sz w:val="24"/>
                <w:szCs w:val="24"/>
                <w:lang w:val="ru-RU"/>
              </w:rPr>
              <w:t>Да ли је постројење за управљање отпадом обезбеђено од неовлаш</w:t>
            </w:r>
            <w:r w:rsidR="00DD4419" w:rsidRPr="003C7C32">
              <w:rPr>
                <w:rFonts w:ascii="Times New Roman" w:hAnsi="Times New Roman"/>
                <w:sz w:val="24"/>
                <w:szCs w:val="24"/>
                <w:lang w:val="ru-RU"/>
              </w:rPr>
              <w:t>ћ</w:t>
            </w:r>
            <w:r w:rsidRPr="003C7C32">
              <w:rPr>
                <w:rFonts w:ascii="Times New Roman" w:hAnsi="Times New Roman"/>
                <w:sz w:val="24"/>
                <w:szCs w:val="24"/>
                <w:lang w:val="ru-RU"/>
              </w:rPr>
              <w:t>еног приступа?</w:t>
            </w:r>
          </w:p>
        </w:tc>
        <w:bookmarkStart w:id="11" w:name="Check5"/>
        <w:tc>
          <w:tcPr>
            <w:tcW w:w="2571" w:type="dxa"/>
            <w:shd w:val="clear" w:color="auto" w:fill="auto"/>
            <w:vAlign w:val="center"/>
          </w:tcPr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2" w:name="Check6"/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7C32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транспорт....)?</w:t>
            </w:r>
          </w:p>
        </w:tc>
        <w:bookmarkStart w:id="13" w:name="Check7"/>
        <w:tc>
          <w:tcPr>
            <w:tcW w:w="2571" w:type="dxa"/>
            <w:shd w:val="clear" w:color="auto" w:fill="auto"/>
            <w:vAlign w:val="center"/>
          </w:tcPr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4" w:name="Check8"/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hAnsi="Times New Roman"/>
                <w:sz w:val="24"/>
                <w:szCs w:val="24"/>
                <w:lang w:val="ru-RU"/>
              </w:rPr>
              <w:t>Да ли на локацији је обезбеђена вага за мерење отпада/услужно мерење отпада (уговор)?</w:t>
            </w:r>
          </w:p>
        </w:tc>
        <w:bookmarkStart w:id="15" w:name="Check9"/>
        <w:tc>
          <w:tcPr>
            <w:tcW w:w="2571" w:type="dxa"/>
            <w:shd w:val="clear" w:color="auto" w:fill="auto"/>
            <w:vAlign w:val="center"/>
          </w:tcPr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bookmarkStart w:id="16" w:name="Check10"/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3C7C32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ли ће оператеруправљати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 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</w:tc>
        <w:bookmarkStart w:id="17" w:name="Check11"/>
        <w:tc>
          <w:tcPr>
            <w:tcW w:w="2571" w:type="dxa"/>
            <w:shd w:val="clear" w:color="auto" w:fill="auto"/>
            <w:vAlign w:val="center"/>
          </w:tcPr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8" w:name="Check13"/>
          <w:p w:rsidR="008D731D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ли ће оператеруправљатине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Pr="003C7C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 w:rsidRPr="003C7C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односно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3C7C3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локацију где се обавља делатност управљања отпадом</w:t>
            </w:r>
            <w:r w:rsidRPr="003C7C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 ли су обезбеђене мере заштите животне средине предвиђене студијом о процени утицаја,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 ли је израђен Радни план постројења за управљање отпадом?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 ли опрема и посуде које ће се користити за складиштење и/или опрема и уређаји инсталирани у постројењу одговарају опреми, посудама и уређајиманаведеним у поднетом захтеву</w:t>
            </w:r>
            <w:r w:rsidR="002849C5"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Радном плану</w:t>
            </w: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5D0B4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Pr="003C7C32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Складиште отпада </w:t>
            </w:r>
            <w:r w:rsidR="00C83C3F"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је </w:t>
            </w: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Правилником за посебну врсту отпада?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5D0B47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Pr="003C7C32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Складиште опасног отпада уређено у складу са Правилником о начину складиштења, паковања и обележавања опасног отпада, и Правилником за посебну врсту опасног отпада?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5D0B47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3C7C32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Максимални пројектовани капацитет постројења за складиштење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5D0B47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3C7C32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3C7C32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3C7C32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привредни субјект поседуједругу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 w:rsidRPr="003C7C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3C7C32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5D0B47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5D0B4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  <w:bookmarkStart w:id="40" w:name="_GoBack"/>
      <w:bookmarkEnd w:id="40"/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8D731D" w:rsidRPr="003C7C32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3C7C32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3C7C32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3C7C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Контролна листаза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3C7C32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FE" w:rsidRDefault="003A51FE" w:rsidP="008D731D">
      <w:pPr>
        <w:spacing w:after="0" w:line="240" w:lineRule="auto"/>
      </w:pPr>
      <w:r>
        <w:separator/>
      </w:r>
    </w:p>
  </w:endnote>
  <w:endnote w:type="continuationSeparator" w:id="1">
    <w:p w:rsidR="003A51FE" w:rsidRDefault="003A51FE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5D0B47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="006969F3"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3A51FE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FE" w:rsidRDefault="003A51FE" w:rsidP="008D731D">
      <w:pPr>
        <w:spacing w:after="0" w:line="240" w:lineRule="auto"/>
      </w:pPr>
      <w:r>
        <w:separator/>
      </w:r>
    </w:p>
  </w:footnote>
  <w:footnote w:type="continuationSeparator" w:id="1">
    <w:p w:rsidR="003A51FE" w:rsidRDefault="003A51FE" w:rsidP="008D731D">
      <w:pPr>
        <w:spacing w:after="0" w:line="240" w:lineRule="auto"/>
      </w:pPr>
      <w:r>
        <w:continuationSeparator/>
      </w:r>
    </w:p>
  </w:footnote>
  <w:footnote w:id="2">
    <w:p w:rsidR="007A741A" w:rsidRPr="003C7C32" w:rsidRDefault="007A741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7C32">
        <w:rPr>
          <w:rFonts w:ascii="Times New Roman" w:hAnsi="Times New Roman"/>
          <w:lang w:val="ru-RU"/>
        </w:rPr>
        <w:t>Ако је на питање одговор „Да“ одговорити на следеће питање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32" w:rsidRDefault="003C7C32" w:rsidP="003C7C32">
    <w:pPr>
      <w:pStyle w:val="Header"/>
      <w:rPr>
        <w:rFonts w:ascii="Times New Roman" w:hAnsi="Times New Roman" w:cs="Times New Roman"/>
        <w:b/>
        <w:lang w:val="sr-Cyrl-CS"/>
      </w:rPr>
    </w:pPr>
    <w:r>
      <w:rPr>
        <w:rFonts w:ascii="Times New Roman" w:hAnsi="Times New Roman" w:cs="Times New Roman"/>
        <w:b/>
        <w:lang w:val="sr-Cyrl-CS"/>
      </w:rPr>
      <w:t>РЕПУБЛИКА СРБИЈА</w:t>
    </w:r>
  </w:p>
  <w:p w:rsidR="003C7C32" w:rsidRDefault="003C7C32" w:rsidP="003C7C32">
    <w:pPr>
      <w:pStyle w:val="Header"/>
      <w:tabs>
        <w:tab w:val="left" w:pos="7845"/>
      </w:tabs>
      <w:rPr>
        <w:rFonts w:ascii="Times New Roman" w:hAnsi="Times New Roman" w:cs="Times New Roman"/>
        <w:b/>
        <w:lang w:val="sr-Cyrl-CS"/>
      </w:rPr>
    </w:pPr>
    <w:r>
      <w:rPr>
        <w:rFonts w:ascii="Times New Roman" w:hAnsi="Times New Roman" w:cs="Times New Roman"/>
        <w:b/>
        <w:lang w:val="sr-Cyrl-CS"/>
      </w:rPr>
      <w:t xml:space="preserve">ОПШТИНА ПРИЈЕПОЉЕ                                                                               Шифра: КЛ – </w:t>
    </w:r>
    <w:r>
      <w:rPr>
        <w:rFonts w:ascii="Times New Roman" w:hAnsi="Times New Roman" w:cs="Times New Roman"/>
        <w:b/>
        <w:lang w:val="ru-RU"/>
      </w:rPr>
      <w:t>0</w:t>
    </w:r>
    <w:r>
      <w:rPr>
        <w:rFonts w:ascii="Times New Roman" w:hAnsi="Times New Roman" w:cs="Times New Roman"/>
        <w:b/>
        <w:lang w:val="en-US"/>
      </w:rPr>
      <w:t>4</w:t>
    </w:r>
    <w:r>
      <w:rPr>
        <w:rFonts w:ascii="Times New Roman" w:hAnsi="Times New Roman" w:cs="Times New Roman"/>
        <w:b/>
        <w:lang w:val="sr-Cyrl-CS"/>
      </w:rPr>
      <w:t xml:space="preserve"> -01/01</w:t>
    </w:r>
  </w:p>
  <w:p w:rsidR="003C7C32" w:rsidRDefault="003C7C32" w:rsidP="003C7C32">
    <w:pPr>
      <w:pStyle w:val="Header"/>
      <w:rPr>
        <w:rFonts w:ascii="Times New Roman" w:hAnsi="Times New Roman" w:cs="Times New Roman"/>
        <w:b/>
        <w:lang w:val="sr-Cyrl-CS"/>
      </w:rPr>
    </w:pPr>
    <w:r>
      <w:rPr>
        <w:rFonts w:ascii="Times New Roman" w:hAnsi="Times New Roman" w:cs="Times New Roman"/>
        <w:b/>
        <w:lang w:val="sr-Cyrl-CS"/>
      </w:rPr>
      <w:t xml:space="preserve">ОПШТИНСКА УПРАВА                                                                                   Датум: 25.04.2019                                                                                                                         </w:t>
    </w:r>
  </w:p>
  <w:p w:rsidR="003C7C32" w:rsidRDefault="003C7C32" w:rsidP="003C7C32">
    <w:pPr>
      <w:pStyle w:val="Header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  <w:lang w:val="sr-Cyrl-CS"/>
      </w:rPr>
      <w:t xml:space="preserve">Одељење за урбанизам, грађевинарство,                                                             </w:t>
    </w:r>
  </w:p>
  <w:p w:rsidR="003C7C32" w:rsidRDefault="003C7C32" w:rsidP="003C7C32">
    <w:pPr>
      <w:pStyle w:val="Header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  <w:lang w:val="sr-Cyrl-CS"/>
      </w:rPr>
      <w:t>комунално – стамбене и имовинско – правне послове</w:t>
    </w:r>
  </w:p>
  <w:p w:rsidR="003C7C32" w:rsidRDefault="003C7C32" w:rsidP="003C7C32">
    <w:pPr>
      <w:pStyle w:val="Head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sr-Cyrl-CS"/>
      </w:rPr>
      <w:t>Инспекција заштите животне средине</w:t>
    </w:r>
  </w:p>
  <w:p w:rsidR="003C7C32" w:rsidRDefault="003C7C32">
    <w:pPr>
      <w:pStyle w:val="Header"/>
    </w:pPr>
  </w:p>
  <w:p w:rsidR="007C42CA" w:rsidRPr="005F61CA" w:rsidRDefault="003A5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731D"/>
    <w:rsid w:val="00006F4A"/>
    <w:rsid w:val="00164A75"/>
    <w:rsid w:val="00196516"/>
    <w:rsid w:val="002177C6"/>
    <w:rsid w:val="002849C5"/>
    <w:rsid w:val="002E26AA"/>
    <w:rsid w:val="00336944"/>
    <w:rsid w:val="003A51FE"/>
    <w:rsid w:val="003A5A6E"/>
    <w:rsid w:val="003C7C32"/>
    <w:rsid w:val="003D7DAD"/>
    <w:rsid w:val="004472EE"/>
    <w:rsid w:val="004E6356"/>
    <w:rsid w:val="0057353A"/>
    <w:rsid w:val="0059791A"/>
    <w:rsid w:val="005D0B47"/>
    <w:rsid w:val="006969F3"/>
    <w:rsid w:val="00743E9F"/>
    <w:rsid w:val="00746E91"/>
    <w:rsid w:val="007A741A"/>
    <w:rsid w:val="008C6CBC"/>
    <w:rsid w:val="008D731D"/>
    <w:rsid w:val="00A4206B"/>
    <w:rsid w:val="00A45BF7"/>
    <w:rsid w:val="00AE2D37"/>
    <w:rsid w:val="00B570EC"/>
    <w:rsid w:val="00C83C3F"/>
    <w:rsid w:val="00CC0D8E"/>
    <w:rsid w:val="00DB6BFB"/>
    <w:rsid w:val="00DD4419"/>
    <w:rsid w:val="00E00BEE"/>
    <w:rsid w:val="00E02794"/>
    <w:rsid w:val="00E12EC3"/>
    <w:rsid w:val="00FD34E2"/>
    <w:rsid w:val="00FF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3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5DA9-BE90-4E2D-A95C-B8CC4EE1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Korisnik</cp:lastModifiedBy>
  <cp:revision>2</cp:revision>
  <dcterms:created xsi:type="dcterms:W3CDTF">2019-08-28T05:52:00Z</dcterms:created>
  <dcterms:modified xsi:type="dcterms:W3CDTF">2019-08-28T05:52:00Z</dcterms:modified>
</cp:coreProperties>
</file>